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87" w:rsidRDefault="000F0E94">
      <w:r>
        <w:rPr>
          <w:noProof/>
        </w:rPr>
        <w:drawing>
          <wp:inline distT="0" distB="0" distL="0" distR="0">
            <wp:extent cx="5400040" cy="5400040"/>
            <wp:effectExtent l="0" t="0" r="0" b="0"/>
            <wp:docPr id="1" name="Imagen 1" descr="https://scontent-mad1-1.xx.fbcdn.net/v/t1.0-9/126009252_194540865471884_115586111872209317_o.jpg?_nc_cat=104&amp;ccb=2&amp;_nc_sid=730e14&amp;_nc_ohc=gew6k-C9AnUAX-SVS_x&amp;_nc_ht=scontent-mad1-1.xx&amp;oh=6e0465c6f24e4c73b65be0808e41675a&amp;oe=5FD8C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mad1-1.xx.fbcdn.net/v/t1.0-9/126009252_194540865471884_115586111872209317_o.jpg?_nc_cat=104&amp;ccb=2&amp;_nc_sid=730e14&amp;_nc_ohc=gew6k-C9AnUAX-SVS_x&amp;_nc_ht=scontent-mad1-1.xx&amp;oh=6e0465c6f24e4c73b65be0808e41675a&amp;oe=5FD8C1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94"/>
    <w:rsid w:val="000F0E94"/>
    <w:rsid w:val="003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20CD-CF2D-42C7-96AD-54E99B9B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de Tembleque, Luis Jesús</dc:creator>
  <cp:keywords/>
  <dc:description/>
  <cp:lastModifiedBy>Sánchez de Tembleque, Luis Jesús</cp:lastModifiedBy>
  <cp:revision>1</cp:revision>
  <dcterms:created xsi:type="dcterms:W3CDTF">2020-11-17T16:58:00Z</dcterms:created>
  <dcterms:modified xsi:type="dcterms:W3CDTF">2020-11-17T16:58:00Z</dcterms:modified>
</cp:coreProperties>
</file>