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1B597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BB538C4" wp14:editId="324F8F18">
            <wp:simplePos x="0" y="0"/>
            <wp:positionH relativeFrom="margin">
              <wp:posOffset>2007121</wp:posOffset>
            </wp:positionH>
            <wp:positionV relativeFrom="page">
              <wp:posOffset>1020445</wp:posOffset>
            </wp:positionV>
            <wp:extent cx="2538000" cy="8172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rFonts w:cs="Arial"/>
          <w:bCs/>
        </w:rPr>
        <w:t xml:space="preserve">                   </w:t>
      </w:r>
    </w:p>
    <w:p w14:paraId="70701B19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DD7D20">
        <w:rPr>
          <w:noProof/>
        </w:rPr>
        <w:drawing>
          <wp:anchor distT="0" distB="0" distL="114300" distR="114300" simplePos="0" relativeHeight="251662336" behindDoc="0" locked="0" layoutInCell="1" allowOverlap="0" wp14:anchorId="31316808" wp14:editId="4F70CC5A">
            <wp:simplePos x="0" y="0"/>
            <wp:positionH relativeFrom="column">
              <wp:posOffset>-344170</wp:posOffset>
            </wp:positionH>
            <wp:positionV relativeFrom="page">
              <wp:posOffset>1292339</wp:posOffset>
            </wp:positionV>
            <wp:extent cx="2350770" cy="276860"/>
            <wp:effectExtent l="0" t="0" r="0" b="8890"/>
            <wp:wrapSquare wrapText="bothSides"/>
            <wp:docPr id="50" name="0 Imag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lor.tif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355C838B" wp14:editId="392F4616">
            <wp:simplePos x="0" y="0"/>
            <wp:positionH relativeFrom="column">
              <wp:posOffset>4347210</wp:posOffset>
            </wp:positionH>
            <wp:positionV relativeFrom="paragraph">
              <wp:posOffset>5080</wp:posOffset>
            </wp:positionV>
            <wp:extent cx="1552575" cy="611137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jo tiff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11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C8598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1C2DE745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280E0DBF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rPr>
          <w:noProof/>
        </w:rPr>
      </w:pPr>
    </w:p>
    <w:p w14:paraId="3E321D65" w14:textId="77777777" w:rsidR="006F4729" w:rsidRDefault="006F4729" w:rsidP="006F4729">
      <w:pPr>
        <w:pStyle w:val="TableContents"/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239E90B2" w14:textId="65CD70B8" w:rsidR="00EC4677" w:rsidRPr="00476245" w:rsidRDefault="00EC4677" w:rsidP="00C541AA">
      <w:pPr>
        <w:pStyle w:val="TableContents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76245">
        <w:rPr>
          <w:rFonts w:asciiTheme="minorHAnsi" w:hAnsiTheme="minorHAnsi" w:cstheme="minorHAnsi"/>
          <w:b/>
          <w:sz w:val="24"/>
          <w:szCs w:val="24"/>
        </w:rPr>
        <w:t>X</w:t>
      </w:r>
      <w:r w:rsidR="00180F1B" w:rsidRPr="00476245">
        <w:rPr>
          <w:rFonts w:asciiTheme="minorHAnsi" w:hAnsiTheme="minorHAnsi" w:cstheme="minorHAnsi"/>
          <w:b/>
          <w:sz w:val="24"/>
          <w:szCs w:val="24"/>
        </w:rPr>
        <w:t>X</w:t>
      </w:r>
      <w:r w:rsidRPr="00476245">
        <w:rPr>
          <w:rFonts w:asciiTheme="minorHAnsi" w:hAnsiTheme="minorHAnsi" w:cstheme="minorHAnsi"/>
          <w:b/>
          <w:sz w:val="24"/>
          <w:szCs w:val="24"/>
        </w:rPr>
        <w:t xml:space="preserve"> CURSO DE REGULACIÓN ENERGÉTICA: “</w:t>
      </w:r>
      <w:r w:rsidR="00180F1B" w:rsidRPr="00476245">
        <w:rPr>
          <w:rFonts w:asciiTheme="minorHAnsi" w:hAnsiTheme="minorHAnsi" w:cstheme="minorHAnsi"/>
          <w:b/>
          <w:sz w:val="24"/>
          <w:szCs w:val="24"/>
        </w:rPr>
        <w:t xml:space="preserve">REGULACIÓN DE </w:t>
      </w:r>
      <w:r w:rsidR="004E5C05" w:rsidRPr="00476245">
        <w:rPr>
          <w:rFonts w:asciiTheme="minorHAnsi" w:hAnsiTheme="minorHAnsi" w:cstheme="minorHAnsi"/>
          <w:b/>
          <w:sz w:val="24"/>
          <w:szCs w:val="24"/>
        </w:rPr>
        <w:t xml:space="preserve">LA </w:t>
      </w:r>
      <w:r w:rsidR="00180F1B" w:rsidRPr="00476245">
        <w:rPr>
          <w:rFonts w:asciiTheme="minorHAnsi" w:hAnsiTheme="minorHAnsi" w:cstheme="minorHAnsi"/>
          <w:b/>
          <w:sz w:val="24"/>
          <w:szCs w:val="24"/>
        </w:rPr>
        <w:t>PROMOCIÓN DE LAS ENERGÍAS RENOVABLES Y LA EFICIENCIA ENERGÉTICA</w:t>
      </w:r>
      <w:r w:rsidRPr="00476245">
        <w:rPr>
          <w:rFonts w:asciiTheme="minorHAnsi" w:hAnsiTheme="minorHAnsi" w:cstheme="minorHAnsi"/>
          <w:b/>
          <w:sz w:val="24"/>
          <w:szCs w:val="24"/>
        </w:rPr>
        <w:t>”</w:t>
      </w:r>
    </w:p>
    <w:p w14:paraId="1521D0D0" w14:textId="022F25E5" w:rsidR="00EC4677" w:rsidRDefault="006F4729" w:rsidP="006F4729">
      <w:pPr>
        <w:pStyle w:val="Ttulo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Del </w:t>
      </w:r>
      <w:r w:rsidR="00EC4677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C80051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al </w:t>
      </w:r>
      <w:r w:rsidR="00EC4677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C80051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="00EC4677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 </w:t>
      </w:r>
      <w:r w:rsidR="00180F1B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octubre</w:t>
      </w: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202</w:t>
      </w:r>
      <w:r w:rsidR="00C80051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384DC3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(formato virtual)</w:t>
      </w:r>
    </w:p>
    <w:p w14:paraId="0EA52515" w14:textId="697D8B51" w:rsidR="00287609" w:rsidRPr="000E5F1D" w:rsidRDefault="00287609" w:rsidP="00197D42">
      <w:pPr>
        <w:pStyle w:val="Ttulo4"/>
        <w:jc w:val="left"/>
        <w:rPr>
          <w:rStyle w:val="FormCar"/>
          <w:rFonts w:asciiTheme="minorHAnsi" w:hAnsiTheme="minorHAnsi" w:cstheme="minorHAnsi"/>
          <w:b w:val="0"/>
          <w:bCs w:val="0"/>
          <w:color w:val="000000" w:themeColor="text1"/>
          <w:sz w:val="24"/>
          <w:lang w:val="es-ES"/>
        </w:rPr>
      </w:pPr>
      <w:bookmarkStart w:id="0" w:name="_Hlk73092991"/>
    </w:p>
    <w:bookmarkEnd w:id="0"/>
    <w:p w14:paraId="708C4F6C" w14:textId="77777777" w:rsidR="00DB581F" w:rsidRPr="00476245" w:rsidRDefault="00DB581F" w:rsidP="00FB4F93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</w:p>
    <w:p w14:paraId="51CFD64C" w14:textId="75790AEA" w:rsidR="006F4729" w:rsidRDefault="008948DF" w:rsidP="008948DF">
      <w:pPr>
        <w:pStyle w:val="Ttulo4"/>
        <w:ind w:left="2136" w:firstLine="69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      </w:t>
      </w:r>
      <w:r w:rsidR="006F4729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PROGRAMA</w:t>
      </w:r>
    </w:p>
    <w:p w14:paraId="2D5D0963" w14:textId="5F8ACC1D" w:rsidR="0018348F" w:rsidRPr="001E7E95" w:rsidRDefault="00197D42" w:rsidP="001E7E95">
      <w:pPr>
        <w:rPr>
          <w:b/>
          <w:bCs/>
          <w:lang w:val="es-ES" w:eastAsia="es-ES"/>
        </w:rPr>
      </w:pPr>
      <w:r>
        <w:rPr>
          <w:b/>
          <w:bCs/>
          <w:lang w:val="es-ES" w:eastAsia="es-ES"/>
        </w:rPr>
        <w:t>SEMANA PRIMERA</w:t>
      </w:r>
    </w:p>
    <w:p w14:paraId="7AE111FC" w14:textId="16AA0908" w:rsidR="00C254BB" w:rsidRPr="00476245" w:rsidRDefault="007D388F" w:rsidP="006F4729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1F592D33" w14:textId="77777777" w:rsidR="00667F8D" w:rsidRPr="00476245" w:rsidRDefault="00667F8D" w:rsidP="006F4729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5"/>
        <w:gridCol w:w="7135"/>
      </w:tblGrid>
      <w:tr w:rsidR="00667F8D" w:rsidRPr="00476245" w14:paraId="01CEAAB7" w14:textId="77777777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14:paraId="3B27D2CC" w14:textId="1FC92443" w:rsidR="00667F8D" w:rsidRPr="00476245" w:rsidRDefault="00667F8D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Viernes 2</w:t>
            </w:r>
            <w:r w:rsidR="00A632A1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E0586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octubre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97D42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67F8D" w:rsidRPr="00476245" w14:paraId="24002B28" w14:textId="77777777" w:rsidTr="00463D0C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077D058" w14:textId="7C015D37" w:rsidR="00667F8D" w:rsidRPr="00476245" w:rsidRDefault="00197D42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80E75">
              <w:rPr>
                <w:rFonts w:cstheme="minorHAnsi"/>
                <w:b/>
                <w:color w:val="000000" w:themeColor="text1"/>
                <w:sz w:val="24"/>
                <w:szCs w:val="24"/>
              </w:rPr>
              <w:object w:dxaOrig="1543" w:dyaOrig="991" w14:anchorId="5B6206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10" o:title=""/>
                </v:shape>
                <o:OLEObject Type="Embed" ProgID="AcroExch.Document.2017" ShapeID="_x0000_i1025" DrawAspect="Icon" ObjectID="_1728741784" r:id="rId11"/>
              </w:objec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349FBAC" w14:textId="073646B0" w:rsidR="00AA093B" w:rsidRPr="00476245" w:rsidRDefault="00AA093B" w:rsidP="00AA093B">
            <w:pPr>
              <w:autoSpaceDE w:val="0"/>
              <w:autoSpaceDN w:val="0"/>
              <w:adjustRightInd w:val="0"/>
              <w:jc w:val="both"/>
              <w:rPr>
                <w:rStyle w:val="FormCar"/>
                <w:rFonts w:eastAsiaTheme="minorHAnsi" w:cstheme="minorHAnsi"/>
                <w:i/>
                <w:iCs/>
                <w:sz w:val="24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 xml:space="preserve">Ponencia </w:t>
            </w:r>
            <w:proofErr w:type="gramStart"/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principal.-</w:t>
            </w:r>
            <w:proofErr w:type="gramEnd"/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="000C1A2B">
              <w:rPr>
                <w:rStyle w:val="FormCar"/>
                <w:rFonts w:eastAsiaTheme="minorHAnsi" w:cstheme="minorHAnsi"/>
                <w:i/>
                <w:iCs/>
                <w:sz w:val="24"/>
              </w:rPr>
              <w:t>L</w:t>
            </w:r>
            <w:r w:rsidR="000C1A2B">
              <w:rPr>
                <w:rStyle w:val="FormCar"/>
                <w:rFonts w:eastAsiaTheme="minorHAnsi"/>
                <w:i/>
                <w:iCs/>
              </w:rPr>
              <w:t>os mercados regionales de electricidad y las energías renovables no convencionales</w:t>
            </w:r>
            <w:r w:rsidRPr="00476245">
              <w:rPr>
                <w:rStyle w:val="FormCar"/>
                <w:rFonts w:eastAsiaTheme="minorHAnsi" w:cstheme="minorHAnsi"/>
                <w:i/>
                <w:iCs/>
                <w:sz w:val="24"/>
              </w:rPr>
              <w:t xml:space="preserve">  </w:t>
            </w:r>
          </w:p>
          <w:p w14:paraId="510766D0" w14:textId="130B494F" w:rsidR="00B505C0" w:rsidRPr="000C1A2B" w:rsidRDefault="00AA093B" w:rsidP="00AA093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es-ES" w:eastAsia="es-ES"/>
              </w:rPr>
            </w:pPr>
            <w:r w:rsidRPr="000C1A2B">
              <w:rPr>
                <w:rStyle w:val="FormCar"/>
                <w:rFonts w:eastAsiaTheme="minorHAnsi" w:cstheme="minorHAnsi"/>
                <w:b/>
                <w:sz w:val="24"/>
              </w:rPr>
              <w:t xml:space="preserve">Ponente: </w:t>
            </w:r>
            <w:r w:rsidR="00B505C0" w:rsidRPr="000C1A2B">
              <w:rPr>
                <w:rStyle w:val="FormCar"/>
                <w:rFonts w:eastAsiaTheme="minorHAnsi" w:cstheme="minorHAnsi"/>
                <w:b/>
                <w:sz w:val="24"/>
              </w:rPr>
              <w:t xml:space="preserve"> </w:t>
            </w:r>
            <w:r w:rsidR="000C1A2B" w:rsidRPr="005911ED">
              <w:rPr>
                <w:rStyle w:val="FormCar"/>
                <w:rFonts w:eastAsiaTheme="minorHAnsi" w:cstheme="minorHAnsi"/>
                <w:bCs/>
                <w:sz w:val="24"/>
              </w:rPr>
              <w:t>D</w:t>
            </w:r>
            <w:r w:rsidR="000C1A2B" w:rsidRPr="005911ED">
              <w:rPr>
                <w:rStyle w:val="FormCar"/>
                <w:rFonts w:eastAsiaTheme="minorHAnsi"/>
                <w:bCs/>
                <w:lang w:val="es-ES"/>
              </w:rPr>
              <w:t xml:space="preserve">. </w:t>
            </w:r>
            <w:r w:rsidR="000C1A2B" w:rsidRPr="000C1A2B">
              <w:rPr>
                <w:rStyle w:val="FormCar"/>
                <w:rFonts w:eastAsiaTheme="minorHAnsi"/>
                <w:lang w:val="es-ES"/>
              </w:rPr>
              <w:t>Luis Jesús Sánchez de Tembleque (</w:t>
            </w:r>
            <w:r w:rsidR="005911ED">
              <w:rPr>
                <w:rStyle w:val="FormCar"/>
                <w:rFonts w:eastAsiaTheme="minorHAnsi"/>
                <w:lang w:val="es-ES"/>
              </w:rPr>
              <w:t xml:space="preserve">CNMC, </w:t>
            </w:r>
            <w:proofErr w:type="gramStart"/>
            <w:r w:rsidR="000C1A2B" w:rsidRPr="000C1A2B">
              <w:rPr>
                <w:rStyle w:val="FormCar"/>
                <w:rFonts w:eastAsiaTheme="minorHAnsi"/>
                <w:lang w:val="es-ES"/>
              </w:rPr>
              <w:t>Secr</w:t>
            </w:r>
            <w:r w:rsidR="000C1A2B">
              <w:rPr>
                <w:rStyle w:val="FormCar"/>
                <w:rFonts w:eastAsiaTheme="minorHAnsi"/>
                <w:lang w:val="es-ES"/>
              </w:rPr>
              <w:t>e</w:t>
            </w:r>
            <w:r w:rsidR="000C1A2B" w:rsidRPr="000C1A2B">
              <w:rPr>
                <w:rStyle w:val="FormCar"/>
                <w:rFonts w:eastAsiaTheme="minorHAnsi"/>
                <w:lang w:val="es-ES"/>
              </w:rPr>
              <w:t>tario Ejecutivo</w:t>
            </w:r>
            <w:proofErr w:type="gramEnd"/>
            <w:r w:rsidR="000C1A2B" w:rsidRPr="000C1A2B">
              <w:rPr>
                <w:rStyle w:val="FormCar"/>
                <w:rFonts w:eastAsiaTheme="minorHAnsi"/>
                <w:lang w:val="es-ES"/>
              </w:rPr>
              <w:t xml:space="preserve"> de ARIAE)</w:t>
            </w:r>
          </w:p>
        </w:tc>
      </w:tr>
      <w:tr w:rsidR="00E05866" w:rsidRPr="00476245" w14:paraId="50CD99C5" w14:textId="77777777" w:rsidTr="00463D0C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5845F18" w14:textId="440268EA" w:rsidR="00E05866" w:rsidRPr="00476245" w:rsidRDefault="00197D42" w:rsidP="00E0586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80E7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object w:dxaOrig="1543" w:dyaOrig="991" w14:anchorId="2B7FB2EC">
                <v:shape id="_x0000_i1026" type="#_x0000_t75" style="width:77.25pt;height:49.5pt" o:ole="">
                  <v:imagedata r:id="rId12" o:title=""/>
                </v:shape>
                <o:OLEObject Type="Embed" ProgID="AcroExch.Document.2017" ShapeID="_x0000_i1026" DrawAspect="Icon" ObjectID="_1728741785" r:id="rId13"/>
              </w:object>
            </w:r>
            <w:r w:rsidR="00F80E7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object w:dxaOrig="1543" w:dyaOrig="991" w14:anchorId="2D7132E0">
                <v:shape id="_x0000_i1027" type="#_x0000_t75" style="width:77.25pt;height:49.5pt" o:ole="">
                  <v:imagedata r:id="rId14" o:title=""/>
                </v:shape>
                <o:OLEObject Type="Embed" ProgID="AcroExch.Document.2017" ShapeID="_x0000_i1027" DrawAspect="Icon" ObjectID="_1728741786" r:id="rId15"/>
              </w:object>
            </w:r>
            <w:r w:rsidR="00F80E7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object w:dxaOrig="1543" w:dyaOrig="991" w14:anchorId="11C6C070">
                <v:shape id="_x0000_i1028" type="#_x0000_t75" style="width:77.25pt;height:49.5pt" o:ole="">
                  <v:imagedata r:id="rId16" o:title=""/>
                </v:shape>
                <o:OLEObject Type="Embed" ProgID="AcroExch.Document.2017" ShapeID="_x0000_i1028" DrawAspect="Icon" ObjectID="_1728741787" r:id="rId17"/>
              </w:object>
            </w:r>
            <w:r w:rsidR="00F80E7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object w:dxaOrig="1543" w:dyaOrig="991" w14:anchorId="6386438B">
                <v:shape id="_x0000_i1029" type="#_x0000_t75" style="width:77.25pt;height:49.5pt" o:ole="">
                  <v:imagedata r:id="rId18" o:title=""/>
                </v:shape>
                <o:OLEObject Type="Embed" ProgID="AcroExch.Document.2017" ShapeID="_x0000_i1029" DrawAspect="Icon" ObjectID="_1728741788" r:id="rId19"/>
              </w:objec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D5068B4" w14:textId="7D93ED85" w:rsidR="00A632A1" w:rsidRPr="00071576" w:rsidRDefault="00E05866" w:rsidP="00071576">
            <w:pPr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Debate regulatorio sobre experiencias reales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C1A2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en promoción de renovables 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>(</w:t>
            </w:r>
            <w:r w:rsidR="00AF3D9E">
              <w:rPr>
                <w:rFonts w:cstheme="minorHAnsi"/>
                <w:bCs/>
                <w:color w:val="000000" w:themeColor="text1"/>
                <w:sz w:val="24"/>
                <w:szCs w:val="24"/>
              </w:rPr>
              <w:t>cuatro</w:t>
            </w:r>
            <w:r w:rsidR="001E7E95"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grupos de participantes</w:t>
            </w:r>
            <w:r w:rsidR="001E7E9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0C1A2B">
              <w:rPr>
                <w:rFonts w:cstheme="minorHAnsi"/>
                <w:bCs/>
                <w:color w:val="000000" w:themeColor="text1"/>
                <w:sz w:val="24"/>
                <w:szCs w:val="24"/>
              </w:rPr>
              <w:t>Perú, Guatemala</w:t>
            </w:r>
            <w:r w:rsidR="009E41BB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, </w:t>
            </w:r>
            <w:r w:rsidR="000C1A2B">
              <w:rPr>
                <w:rFonts w:cstheme="minorHAnsi"/>
                <w:bCs/>
                <w:color w:val="000000" w:themeColor="text1"/>
                <w:sz w:val="24"/>
                <w:szCs w:val="24"/>
              </w:rPr>
              <w:t>Honduras</w:t>
            </w:r>
            <w:r w:rsidR="009E41BB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y Nicaragua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</w:tbl>
    <w:p w14:paraId="5842D578" w14:textId="0969AC2D" w:rsidR="00AA093B" w:rsidRDefault="007D388F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</w:p>
    <w:sectPr w:rsidR="00AA093B" w:rsidSect="00A43FE2">
      <w:headerReference w:type="default" r:id="rId20"/>
      <w:footerReference w:type="default" r:id="rId21"/>
      <w:pgSz w:w="12240" w:h="15840"/>
      <w:pgMar w:top="156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A644E" w14:textId="77777777" w:rsidR="001B0A04" w:rsidRDefault="001B0A04" w:rsidP="00D72F48">
      <w:pPr>
        <w:spacing w:after="0" w:line="240" w:lineRule="auto"/>
      </w:pPr>
      <w:r>
        <w:separator/>
      </w:r>
    </w:p>
  </w:endnote>
  <w:endnote w:type="continuationSeparator" w:id="0">
    <w:p w14:paraId="7D030B6D" w14:textId="77777777" w:rsidR="001B0A04" w:rsidRDefault="001B0A04" w:rsidP="00D7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058051"/>
      <w:docPartObj>
        <w:docPartGallery w:val="Page Numbers (Bottom of Page)"/>
        <w:docPartUnique/>
      </w:docPartObj>
    </w:sdtPr>
    <w:sdtContent>
      <w:p w14:paraId="7DE8BE00" w14:textId="77777777" w:rsidR="00463D0C" w:rsidRDefault="00463D0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4CDF1D2" w14:textId="77777777" w:rsidR="00463D0C" w:rsidRDefault="00463D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3C293" w14:textId="77777777" w:rsidR="001B0A04" w:rsidRDefault="001B0A04" w:rsidP="00D72F48">
      <w:pPr>
        <w:spacing w:after="0" w:line="240" w:lineRule="auto"/>
      </w:pPr>
      <w:r>
        <w:separator/>
      </w:r>
    </w:p>
  </w:footnote>
  <w:footnote w:type="continuationSeparator" w:id="0">
    <w:p w14:paraId="1813A9D6" w14:textId="77777777" w:rsidR="001B0A04" w:rsidRDefault="001B0A04" w:rsidP="00D7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63C6D" w14:textId="77777777" w:rsidR="00463D0C" w:rsidRDefault="00463D0C">
    <w:pPr>
      <w:pStyle w:val="Encabezado"/>
    </w:pPr>
  </w:p>
  <w:p w14:paraId="5CE8E2A2" w14:textId="77777777" w:rsidR="00463D0C" w:rsidRDefault="00463D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DB8"/>
    <w:multiLevelType w:val="hybridMultilevel"/>
    <w:tmpl w:val="41F24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7054"/>
    <w:multiLevelType w:val="hybridMultilevel"/>
    <w:tmpl w:val="4A04FDF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104F6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26B13"/>
    <w:multiLevelType w:val="hybridMultilevel"/>
    <w:tmpl w:val="BC500088"/>
    <w:lvl w:ilvl="0" w:tplc="FCB2DDC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BA16FE"/>
    <w:multiLevelType w:val="hybridMultilevel"/>
    <w:tmpl w:val="AC74564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2D6902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03C2B"/>
    <w:multiLevelType w:val="hybridMultilevel"/>
    <w:tmpl w:val="1F0680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51B30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1483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8" w15:restartNumberingAfterBreak="0">
    <w:nsid w:val="1C9702A8"/>
    <w:multiLevelType w:val="hybridMultilevel"/>
    <w:tmpl w:val="FF3C30F4"/>
    <w:lvl w:ilvl="0" w:tplc="7E4C86D0">
      <w:start w:val="3"/>
      <w:numFmt w:val="upperLetter"/>
      <w:lvlText w:val="4.%1. "/>
      <w:lvlJc w:val="left"/>
      <w:pPr>
        <w:ind w:left="1429" w:hanging="360"/>
      </w:pPr>
      <w:rPr>
        <w:rFonts w:ascii="Century Gothic" w:hAnsi="Century Gothic" w:hint="default"/>
        <w:b/>
        <w:color w:val="0D0D0D" w:themeColor="text1" w:themeTint="F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B452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225A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04B74"/>
    <w:multiLevelType w:val="hybridMultilevel"/>
    <w:tmpl w:val="478C4C7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B039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E2F59"/>
    <w:multiLevelType w:val="hybridMultilevel"/>
    <w:tmpl w:val="485449EA"/>
    <w:lvl w:ilvl="0" w:tplc="5CD24CB6">
      <w:numFmt w:val="bullet"/>
      <w:lvlText w:val="-"/>
      <w:lvlJc w:val="left"/>
      <w:pPr>
        <w:ind w:left="117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274301E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7036D"/>
    <w:multiLevelType w:val="hybridMultilevel"/>
    <w:tmpl w:val="510CAD14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4320B"/>
    <w:multiLevelType w:val="hybridMultilevel"/>
    <w:tmpl w:val="39CA7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46DF1"/>
    <w:multiLevelType w:val="hybridMultilevel"/>
    <w:tmpl w:val="CE402D6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02F8B"/>
    <w:multiLevelType w:val="hybridMultilevel"/>
    <w:tmpl w:val="124E8D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84D59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0" w15:restartNumberingAfterBreak="0">
    <w:nsid w:val="36F33F3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A5CE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8150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80CC7"/>
    <w:multiLevelType w:val="hybridMultilevel"/>
    <w:tmpl w:val="D9FC3D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303DD9"/>
    <w:multiLevelType w:val="hybridMultilevel"/>
    <w:tmpl w:val="1AAC7A2E"/>
    <w:lvl w:ilvl="0" w:tplc="26FA9B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06F7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6" w15:restartNumberingAfterBreak="0">
    <w:nsid w:val="54172AC4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7025F"/>
    <w:multiLevelType w:val="hybridMultilevel"/>
    <w:tmpl w:val="12B645BC"/>
    <w:lvl w:ilvl="0" w:tplc="180A0019">
      <w:start w:val="1"/>
      <w:numFmt w:val="lowerLetter"/>
      <w:lvlText w:val="%1."/>
      <w:lvlJc w:val="left"/>
      <w:pPr>
        <w:ind w:left="1440" w:hanging="360"/>
      </w:pPr>
    </w:lvl>
    <w:lvl w:ilvl="1" w:tplc="180A0019">
      <w:start w:val="1"/>
      <w:numFmt w:val="lowerLetter"/>
      <w:lvlText w:val="%2."/>
      <w:lvlJc w:val="left"/>
      <w:pPr>
        <w:ind w:left="2160" w:hanging="360"/>
      </w:pPr>
    </w:lvl>
    <w:lvl w:ilvl="2" w:tplc="180A001B">
      <w:start w:val="1"/>
      <w:numFmt w:val="lowerRoman"/>
      <w:lvlText w:val="%3."/>
      <w:lvlJc w:val="right"/>
      <w:pPr>
        <w:ind w:left="2880" w:hanging="180"/>
      </w:pPr>
    </w:lvl>
    <w:lvl w:ilvl="3" w:tplc="180A000F">
      <w:start w:val="1"/>
      <w:numFmt w:val="decimal"/>
      <w:lvlText w:val="%4."/>
      <w:lvlJc w:val="left"/>
      <w:pPr>
        <w:ind w:left="3600" w:hanging="360"/>
      </w:pPr>
    </w:lvl>
    <w:lvl w:ilvl="4" w:tplc="180A0019">
      <w:start w:val="1"/>
      <w:numFmt w:val="lowerLetter"/>
      <w:lvlText w:val="%5."/>
      <w:lvlJc w:val="left"/>
      <w:pPr>
        <w:ind w:left="4320" w:hanging="360"/>
      </w:pPr>
    </w:lvl>
    <w:lvl w:ilvl="5" w:tplc="180A001B">
      <w:start w:val="1"/>
      <w:numFmt w:val="lowerRoman"/>
      <w:lvlText w:val="%6."/>
      <w:lvlJc w:val="right"/>
      <w:pPr>
        <w:ind w:left="5040" w:hanging="180"/>
      </w:pPr>
    </w:lvl>
    <w:lvl w:ilvl="6" w:tplc="180A000F">
      <w:start w:val="1"/>
      <w:numFmt w:val="decimal"/>
      <w:lvlText w:val="%7."/>
      <w:lvlJc w:val="left"/>
      <w:pPr>
        <w:ind w:left="5760" w:hanging="360"/>
      </w:pPr>
    </w:lvl>
    <w:lvl w:ilvl="7" w:tplc="180A0019">
      <w:start w:val="1"/>
      <w:numFmt w:val="lowerLetter"/>
      <w:lvlText w:val="%8."/>
      <w:lvlJc w:val="left"/>
      <w:pPr>
        <w:ind w:left="6480" w:hanging="360"/>
      </w:pPr>
    </w:lvl>
    <w:lvl w:ilvl="8" w:tplc="180A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C62BF3"/>
    <w:multiLevelType w:val="hybridMultilevel"/>
    <w:tmpl w:val="84240150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C2A89"/>
    <w:multiLevelType w:val="hybridMultilevel"/>
    <w:tmpl w:val="EC12220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BB5C4D"/>
    <w:multiLevelType w:val="hybridMultilevel"/>
    <w:tmpl w:val="912CC5C4"/>
    <w:lvl w:ilvl="0" w:tplc="D3DA128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F07F33"/>
    <w:multiLevelType w:val="hybridMultilevel"/>
    <w:tmpl w:val="1DB87072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F7A85"/>
    <w:multiLevelType w:val="multilevel"/>
    <w:tmpl w:val="3E8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AC77E0"/>
    <w:multiLevelType w:val="hybridMultilevel"/>
    <w:tmpl w:val="7488E08C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CD24CB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1F54BF"/>
    <w:multiLevelType w:val="hybridMultilevel"/>
    <w:tmpl w:val="F2D45B62"/>
    <w:lvl w:ilvl="0" w:tplc="0C0A000F">
      <w:start w:val="1"/>
      <w:numFmt w:val="decimal"/>
      <w:lvlText w:val="%1."/>
      <w:lvlJc w:val="left"/>
      <w:pPr>
        <w:ind w:left="1184" w:hanging="360"/>
      </w:pPr>
    </w:lvl>
    <w:lvl w:ilvl="1" w:tplc="0C0A0019" w:tentative="1">
      <w:start w:val="1"/>
      <w:numFmt w:val="lowerLetter"/>
      <w:lvlText w:val="%2."/>
      <w:lvlJc w:val="left"/>
      <w:pPr>
        <w:ind w:left="1904" w:hanging="360"/>
      </w:pPr>
    </w:lvl>
    <w:lvl w:ilvl="2" w:tplc="0C0A001B" w:tentative="1">
      <w:start w:val="1"/>
      <w:numFmt w:val="lowerRoman"/>
      <w:lvlText w:val="%3."/>
      <w:lvlJc w:val="right"/>
      <w:pPr>
        <w:ind w:left="2624" w:hanging="180"/>
      </w:pPr>
    </w:lvl>
    <w:lvl w:ilvl="3" w:tplc="0C0A000F" w:tentative="1">
      <w:start w:val="1"/>
      <w:numFmt w:val="decimal"/>
      <w:lvlText w:val="%4."/>
      <w:lvlJc w:val="left"/>
      <w:pPr>
        <w:ind w:left="3344" w:hanging="360"/>
      </w:pPr>
    </w:lvl>
    <w:lvl w:ilvl="4" w:tplc="0C0A0019" w:tentative="1">
      <w:start w:val="1"/>
      <w:numFmt w:val="lowerLetter"/>
      <w:lvlText w:val="%5."/>
      <w:lvlJc w:val="left"/>
      <w:pPr>
        <w:ind w:left="4064" w:hanging="360"/>
      </w:pPr>
    </w:lvl>
    <w:lvl w:ilvl="5" w:tplc="0C0A001B" w:tentative="1">
      <w:start w:val="1"/>
      <w:numFmt w:val="lowerRoman"/>
      <w:lvlText w:val="%6."/>
      <w:lvlJc w:val="right"/>
      <w:pPr>
        <w:ind w:left="4784" w:hanging="180"/>
      </w:pPr>
    </w:lvl>
    <w:lvl w:ilvl="6" w:tplc="0C0A000F" w:tentative="1">
      <w:start w:val="1"/>
      <w:numFmt w:val="decimal"/>
      <w:lvlText w:val="%7."/>
      <w:lvlJc w:val="left"/>
      <w:pPr>
        <w:ind w:left="5504" w:hanging="360"/>
      </w:pPr>
    </w:lvl>
    <w:lvl w:ilvl="7" w:tplc="0C0A0019" w:tentative="1">
      <w:start w:val="1"/>
      <w:numFmt w:val="lowerLetter"/>
      <w:lvlText w:val="%8."/>
      <w:lvlJc w:val="left"/>
      <w:pPr>
        <w:ind w:left="6224" w:hanging="360"/>
      </w:pPr>
    </w:lvl>
    <w:lvl w:ilvl="8" w:tplc="0C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35" w15:restartNumberingAfterBreak="0">
    <w:nsid w:val="6511072D"/>
    <w:multiLevelType w:val="hybridMultilevel"/>
    <w:tmpl w:val="A8D4529A"/>
    <w:lvl w:ilvl="0" w:tplc="0CEC25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185357"/>
    <w:multiLevelType w:val="hybridMultilevel"/>
    <w:tmpl w:val="E95AAF36"/>
    <w:lvl w:ilvl="0" w:tplc="C4FEF0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F557D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E061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B85924"/>
    <w:multiLevelType w:val="hybridMultilevel"/>
    <w:tmpl w:val="269A6A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433D33"/>
    <w:multiLevelType w:val="hybridMultilevel"/>
    <w:tmpl w:val="0ECAA0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7137A2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42" w15:restartNumberingAfterBreak="0">
    <w:nsid w:val="798536FD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50D1E"/>
    <w:multiLevelType w:val="hybridMultilevel"/>
    <w:tmpl w:val="67DCF7E4"/>
    <w:lvl w:ilvl="0" w:tplc="AF6898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678960">
    <w:abstractNumId w:val="11"/>
  </w:num>
  <w:num w:numId="2" w16cid:durableId="1811827695">
    <w:abstractNumId w:val="4"/>
  </w:num>
  <w:num w:numId="3" w16cid:durableId="947395003">
    <w:abstractNumId w:val="13"/>
  </w:num>
  <w:num w:numId="4" w16cid:durableId="2055696636">
    <w:abstractNumId w:val="33"/>
  </w:num>
  <w:num w:numId="5" w16cid:durableId="761099929">
    <w:abstractNumId w:val="29"/>
  </w:num>
  <w:num w:numId="6" w16cid:durableId="1951551850">
    <w:abstractNumId w:val="15"/>
  </w:num>
  <w:num w:numId="7" w16cid:durableId="172381028">
    <w:abstractNumId w:val="39"/>
  </w:num>
  <w:num w:numId="8" w16cid:durableId="1132749145">
    <w:abstractNumId w:val="23"/>
  </w:num>
  <w:num w:numId="9" w16cid:durableId="798763108">
    <w:abstractNumId w:val="41"/>
  </w:num>
  <w:num w:numId="10" w16cid:durableId="741519">
    <w:abstractNumId w:val="8"/>
  </w:num>
  <w:num w:numId="11" w16cid:durableId="739717032">
    <w:abstractNumId w:val="0"/>
  </w:num>
  <w:num w:numId="12" w16cid:durableId="828785883">
    <w:abstractNumId w:val="18"/>
  </w:num>
  <w:num w:numId="13" w16cid:durableId="1636986281">
    <w:abstractNumId w:val="2"/>
  </w:num>
  <w:num w:numId="14" w16cid:durableId="70590084">
    <w:abstractNumId w:val="14"/>
  </w:num>
  <w:num w:numId="15" w16cid:durableId="1561090390">
    <w:abstractNumId w:val="6"/>
  </w:num>
  <w:num w:numId="16" w16cid:durableId="1997881001">
    <w:abstractNumId w:val="21"/>
  </w:num>
  <w:num w:numId="17" w16cid:durableId="1343820556">
    <w:abstractNumId w:val="12"/>
  </w:num>
  <w:num w:numId="18" w16cid:durableId="1972400314">
    <w:abstractNumId w:val="42"/>
  </w:num>
  <w:num w:numId="19" w16cid:durableId="2136946465">
    <w:abstractNumId w:val="10"/>
  </w:num>
  <w:num w:numId="20" w16cid:durableId="1356345362">
    <w:abstractNumId w:val="38"/>
  </w:num>
  <w:num w:numId="21" w16cid:durableId="1414857479">
    <w:abstractNumId w:val="26"/>
  </w:num>
  <w:num w:numId="22" w16cid:durableId="315643479">
    <w:abstractNumId w:val="37"/>
  </w:num>
  <w:num w:numId="23" w16cid:durableId="1674069670">
    <w:abstractNumId w:val="20"/>
  </w:num>
  <w:num w:numId="24" w16cid:durableId="183321828">
    <w:abstractNumId w:val="19"/>
  </w:num>
  <w:num w:numId="25" w16cid:durableId="1985544738">
    <w:abstractNumId w:val="7"/>
  </w:num>
  <w:num w:numId="26" w16cid:durableId="2043701178">
    <w:abstractNumId w:val="36"/>
  </w:num>
  <w:num w:numId="27" w16cid:durableId="1736003865">
    <w:abstractNumId w:val="31"/>
  </w:num>
  <w:num w:numId="28" w16cid:durableId="41252928">
    <w:abstractNumId w:val="28"/>
  </w:num>
  <w:num w:numId="29" w16cid:durableId="1705515478">
    <w:abstractNumId w:val="40"/>
  </w:num>
  <w:num w:numId="30" w16cid:durableId="1312171740">
    <w:abstractNumId w:val="9"/>
  </w:num>
  <w:num w:numId="31" w16cid:durableId="196704287">
    <w:abstractNumId w:val="35"/>
  </w:num>
  <w:num w:numId="32" w16cid:durableId="1900048695">
    <w:abstractNumId w:val="30"/>
  </w:num>
  <w:num w:numId="33" w16cid:durableId="492993304">
    <w:abstractNumId w:val="3"/>
  </w:num>
  <w:num w:numId="34" w16cid:durableId="15561180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62708391">
    <w:abstractNumId w:val="43"/>
  </w:num>
  <w:num w:numId="36" w16cid:durableId="900604489">
    <w:abstractNumId w:val="5"/>
  </w:num>
  <w:num w:numId="37" w16cid:durableId="1482193136">
    <w:abstractNumId w:val="32"/>
  </w:num>
  <w:num w:numId="38" w16cid:durableId="764350434">
    <w:abstractNumId w:val="16"/>
  </w:num>
  <w:num w:numId="39" w16cid:durableId="1525679456">
    <w:abstractNumId w:val="17"/>
  </w:num>
  <w:num w:numId="40" w16cid:durableId="1073041838">
    <w:abstractNumId w:val="22"/>
  </w:num>
  <w:num w:numId="41" w16cid:durableId="1045370277">
    <w:abstractNumId w:val="25"/>
  </w:num>
  <w:num w:numId="42" w16cid:durableId="1772894200">
    <w:abstractNumId w:val="34"/>
  </w:num>
  <w:num w:numId="43" w16cid:durableId="1632900865">
    <w:abstractNumId w:val="1"/>
  </w:num>
  <w:num w:numId="44" w16cid:durableId="29564289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E48"/>
    <w:rsid w:val="0000137D"/>
    <w:rsid w:val="00025632"/>
    <w:rsid w:val="00036667"/>
    <w:rsid w:val="00043B02"/>
    <w:rsid w:val="00050C28"/>
    <w:rsid w:val="00071576"/>
    <w:rsid w:val="00072615"/>
    <w:rsid w:val="00085FF0"/>
    <w:rsid w:val="0009413E"/>
    <w:rsid w:val="00097DBA"/>
    <w:rsid w:val="000A5F44"/>
    <w:rsid w:val="000B0E6D"/>
    <w:rsid w:val="000B6835"/>
    <w:rsid w:val="000C1A2B"/>
    <w:rsid w:val="000D17A5"/>
    <w:rsid w:val="000E5F1D"/>
    <w:rsid w:val="000F0270"/>
    <w:rsid w:val="001438D3"/>
    <w:rsid w:val="00144B30"/>
    <w:rsid w:val="00155B6C"/>
    <w:rsid w:val="00172E38"/>
    <w:rsid w:val="00180F1B"/>
    <w:rsid w:val="0018348F"/>
    <w:rsid w:val="00197D42"/>
    <w:rsid w:val="001A7421"/>
    <w:rsid w:val="001B0A04"/>
    <w:rsid w:val="001C2A16"/>
    <w:rsid w:val="001C6E21"/>
    <w:rsid w:val="001E7E95"/>
    <w:rsid w:val="001F5742"/>
    <w:rsid w:val="002237BF"/>
    <w:rsid w:val="002302B3"/>
    <w:rsid w:val="002339B1"/>
    <w:rsid w:val="0024459E"/>
    <w:rsid w:val="00256F5A"/>
    <w:rsid w:val="00265D02"/>
    <w:rsid w:val="00271C9F"/>
    <w:rsid w:val="00280820"/>
    <w:rsid w:val="00287609"/>
    <w:rsid w:val="002A3F04"/>
    <w:rsid w:val="002B1C80"/>
    <w:rsid w:val="002D3D34"/>
    <w:rsid w:val="002E7563"/>
    <w:rsid w:val="002F1093"/>
    <w:rsid w:val="003073BF"/>
    <w:rsid w:val="00313C60"/>
    <w:rsid w:val="0031795E"/>
    <w:rsid w:val="003221D0"/>
    <w:rsid w:val="00347DE4"/>
    <w:rsid w:val="003506F2"/>
    <w:rsid w:val="00373826"/>
    <w:rsid w:val="003764DF"/>
    <w:rsid w:val="00384DC3"/>
    <w:rsid w:val="003A1463"/>
    <w:rsid w:val="003A333C"/>
    <w:rsid w:val="003B51E9"/>
    <w:rsid w:val="003D11D0"/>
    <w:rsid w:val="003D4CAD"/>
    <w:rsid w:val="003E1339"/>
    <w:rsid w:val="003F3BF5"/>
    <w:rsid w:val="003F493B"/>
    <w:rsid w:val="003F5135"/>
    <w:rsid w:val="00405FA0"/>
    <w:rsid w:val="00407EAE"/>
    <w:rsid w:val="00410243"/>
    <w:rsid w:val="00412E4B"/>
    <w:rsid w:val="00413733"/>
    <w:rsid w:val="0042623F"/>
    <w:rsid w:val="0042697E"/>
    <w:rsid w:val="00433BD8"/>
    <w:rsid w:val="00447A5E"/>
    <w:rsid w:val="0045487D"/>
    <w:rsid w:val="00463D0C"/>
    <w:rsid w:val="00465F94"/>
    <w:rsid w:val="00467D79"/>
    <w:rsid w:val="00472273"/>
    <w:rsid w:val="00472BC7"/>
    <w:rsid w:val="00476245"/>
    <w:rsid w:val="004873FF"/>
    <w:rsid w:val="00494B8D"/>
    <w:rsid w:val="004B7E70"/>
    <w:rsid w:val="004D29AC"/>
    <w:rsid w:val="004E5C05"/>
    <w:rsid w:val="004F05B4"/>
    <w:rsid w:val="004F3539"/>
    <w:rsid w:val="00502207"/>
    <w:rsid w:val="0050253D"/>
    <w:rsid w:val="00527105"/>
    <w:rsid w:val="00550BD6"/>
    <w:rsid w:val="005652ED"/>
    <w:rsid w:val="00573DB4"/>
    <w:rsid w:val="005911ED"/>
    <w:rsid w:val="00594558"/>
    <w:rsid w:val="00597E3A"/>
    <w:rsid w:val="005B6E61"/>
    <w:rsid w:val="005E16B5"/>
    <w:rsid w:val="005E1E91"/>
    <w:rsid w:val="005E42B6"/>
    <w:rsid w:val="005E45BF"/>
    <w:rsid w:val="005F756F"/>
    <w:rsid w:val="00600CB3"/>
    <w:rsid w:val="006047BA"/>
    <w:rsid w:val="006434CE"/>
    <w:rsid w:val="00645F6E"/>
    <w:rsid w:val="00653749"/>
    <w:rsid w:val="00655F37"/>
    <w:rsid w:val="00661B99"/>
    <w:rsid w:val="00667F8D"/>
    <w:rsid w:val="00671A53"/>
    <w:rsid w:val="00674188"/>
    <w:rsid w:val="006744A7"/>
    <w:rsid w:val="0069398F"/>
    <w:rsid w:val="006B300C"/>
    <w:rsid w:val="006C0AF7"/>
    <w:rsid w:val="006C3E93"/>
    <w:rsid w:val="006E2312"/>
    <w:rsid w:val="006F4729"/>
    <w:rsid w:val="007129FA"/>
    <w:rsid w:val="00720B26"/>
    <w:rsid w:val="00746369"/>
    <w:rsid w:val="00747CE5"/>
    <w:rsid w:val="0076504A"/>
    <w:rsid w:val="00780886"/>
    <w:rsid w:val="0078147D"/>
    <w:rsid w:val="007819F5"/>
    <w:rsid w:val="007C5A3B"/>
    <w:rsid w:val="007D003B"/>
    <w:rsid w:val="007D0EAB"/>
    <w:rsid w:val="007D388F"/>
    <w:rsid w:val="007D3FDC"/>
    <w:rsid w:val="007D4A11"/>
    <w:rsid w:val="00800E66"/>
    <w:rsid w:val="00800EA0"/>
    <w:rsid w:val="00800F78"/>
    <w:rsid w:val="008061EB"/>
    <w:rsid w:val="0081712B"/>
    <w:rsid w:val="0082020C"/>
    <w:rsid w:val="00824661"/>
    <w:rsid w:val="00843504"/>
    <w:rsid w:val="008453FB"/>
    <w:rsid w:val="00861A1C"/>
    <w:rsid w:val="008633F4"/>
    <w:rsid w:val="008709B4"/>
    <w:rsid w:val="008948DF"/>
    <w:rsid w:val="008A6C01"/>
    <w:rsid w:val="008A78A5"/>
    <w:rsid w:val="008B4D06"/>
    <w:rsid w:val="008B7A33"/>
    <w:rsid w:val="008C4E0B"/>
    <w:rsid w:val="008E6F3B"/>
    <w:rsid w:val="008E6FBD"/>
    <w:rsid w:val="008F08E0"/>
    <w:rsid w:val="00904403"/>
    <w:rsid w:val="00913AEB"/>
    <w:rsid w:val="00923C88"/>
    <w:rsid w:val="009245AE"/>
    <w:rsid w:val="009272C1"/>
    <w:rsid w:val="009576E4"/>
    <w:rsid w:val="00962843"/>
    <w:rsid w:val="009636AA"/>
    <w:rsid w:val="0096536B"/>
    <w:rsid w:val="009764C0"/>
    <w:rsid w:val="00986550"/>
    <w:rsid w:val="0099189E"/>
    <w:rsid w:val="00992A5D"/>
    <w:rsid w:val="009945FA"/>
    <w:rsid w:val="009B78EE"/>
    <w:rsid w:val="009C01C1"/>
    <w:rsid w:val="009D4E8B"/>
    <w:rsid w:val="009D7E0C"/>
    <w:rsid w:val="009E007E"/>
    <w:rsid w:val="009E41BB"/>
    <w:rsid w:val="009E4E00"/>
    <w:rsid w:val="009F3065"/>
    <w:rsid w:val="009F6D0A"/>
    <w:rsid w:val="00A04152"/>
    <w:rsid w:val="00A04A43"/>
    <w:rsid w:val="00A04BBE"/>
    <w:rsid w:val="00A100E1"/>
    <w:rsid w:val="00A13267"/>
    <w:rsid w:val="00A1385C"/>
    <w:rsid w:val="00A23A8B"/>
    <w:rsid w:val="00A241CD"/>
    <w:rsid w:val="00A34F9A"/>
    <w:rsid w:val="00A43FE2"/>
    <w:rsid w:val="00A56E99"/>
    <w:rsid w:val="00A632A1"/>
    <w:rsid w:val="00A64D1E"/>
    <w:rsid w:val="00A700E1"/>
    <w:rsid w:val="00A77D5C"/>
    <w:rsid w:val="00A8404F"/>
    <w:rsid w:val="00A85EEC"/>
    <w:rsid w:val="00A92B4E"/>
    <w:rsid w:val="00A93179"/>
    <w:rsid w:val="00A95983"/>
    <w:rsid w:val="00AA093B"/>
    <w:rsid w:val="00AC4019"/>
    <w:rsid w:val="00AE145A"/>
    <w:rsid w:val="00AE6ABF"/>
    <w:rsid w:val="00AF2D5A"/>
    <w:rsid w:val="00AF3D9E"/>
    <w:rsid w:val="00AF779C"/>
    <w:rsid w:val="00B05EF3"/>
    <w:rsid w:val="00B129C9"/>
    <w:rsid w:val="00B40F66"/>
    <w:rsid w:val="00B505C0"/>
    <w:rsid w:val="00B53822"/>
    <w:rsid w:val="00B6177E"/>
    <w:rsid w:val="00B64E48"/>
    <w:rsid w:val="00B660C1"/>
    <w:rsid w:val="00B67277"/>
    <w:rsid w:val="00B8521B"/>
    <w:rsid w:val="00B85573"/>
    <w:rsid w:val="00B94FEF"/>
    <w:rsid w:val="00BB33ED"/>
    <w:rsid w:val="00BD70DF"/>
    <w:rsid w:val="00BE325C"/>
    <w:rsid w:val="00BE5329"/>
    <w:rsid w:val="00BF5136"/>
    <w:rsid w:val="00BF6734"/>
    <w:rsid w:val="00C1449D"/>
    <w:rsid w:val="00C163B0"/>
    <w:rsid w:val="00C254BB"/>
    <w:rsid w:val="00C32F5D"/>
    <w:rsid w:val="00C541AA"/>
    <w:rsid w:val="00C54343"/>
    <w:rsid w:val="00C55F58"/>
    <w:rsid w:val="00C72D21"/>
    <w:rsid w:val="00C80051"/>
    <w:rsid w:val="00C84B41"/>
    <w:rsid w:val="00C942CA"/>
    <w:rsid w:val="00CA45DA"/>
    <w:rsid w:val="00CB2DB2"/>
    <w:rsid w:val="00CB3EF0"/>
    <w:rsid w:val="00CB496F"/>
    <w:rsid w:val="00D03160"/>
    <w:rsid w:val="00D15A3B"/>
    <w:rsid w:val="00D27F50"/>
    <w:rsid w:val="00D346CB"/>
    <w:rsid w:val="00D45366"/>
    <w:rsid w:val="00D5197A"/>
    <w:rsid w:val="00D563F6"/>
    <w:rsid w:val="00D60834"/>
    <w:rsid w:val="00D65310"/>
    <w:rsid w:val="00D72F48"/>
    <w:rsid w:val="00D80733"/>
    <w:rsid w:val="00DA72EA"/>
    <w:rsid w:val="00DB0E20"/>
    <w:rsid w:val="00DB2A88"/>
    <w:rsid w:val="00DB581F"/>
    <w:rsid w:val="00DC1C47"/>
    <w:rsid w:val="00DD5509"/>
    <w:rsid w:val="00DE18DD"/>
    <w:rsid w:val="00DE1FDD"/>
    <w:rsid w:val="00DF4E37"/>
    <w:rsid w:val="00E01B3C"/>
    <w:rsid w:val="00E05866"/>
    <w:rsid w:val="00E108CC"/>
    <w:rsid w:val="00E12209"/>
    <w:rsid w:val="00E26AFB"/>
    <w:rsid w:val="00E51DB4"/>
    <w:rsid w:val="00E628C5"/>
    <w:rsid w:val="00E66574"/>
    <w:rsid w:val="00E74564"/>
    <w:rsid w:val="00E77EF9"/>
    <w:rsid w:val="00E82AC8"/>
    <w:rsid w:val="00E902BF"/>
    <w:rsid w:val="00EB02E7"/>
    <w:rsid w:val="00EB79E0"/>
    <w:rsid w:val="00EC4677"/>
    <w:rsid w:val="00EC6799"/>
    <w:rsid w:val="00ED6D46"/>
    <w:rsid w:val="00EE651A"/>
    <w:rsid w:val="00F160A3"/>
    <w:rsid w:val="00F202D9"/>
    <w:rsid w:val="00F20BCF"/>
    <w:rsid w:val="00F21ED2"/>
    <w:rsid w:val="00F23584"/>
    <w:rsid w:val="00F25643"/>
    <w:rsid w:val="00F35647"/>
    <w:rsid w:val="00F3641F"/>
    <w:rsid w:val="00F44BEB"/>
    <w:rsid w:val="00F57FF5"/>
    <w:rsid w:val="00F60F5E"/>
    <w:rsid w:val="00F6519F"/>
    <w:rsid w:val="00F6774E"/>
    <w:rsid w:val="00F7035F"/>
    <w:rsid w:val="00F73D28"/>
    <w:rsid w:val="00F80A21"/>
    <w:rsid w:val="00F80E75"/>
    <w:rsid w:val="00F85035"/>
    <w:rsid w:val="00F86CE0"/>
    <w:rsid w:val="00F977A8"/>
    <w:rsid w:val="00FA29AB"/>
    <w:rsid w:val="00FA7963"/>
    <w:rsid w:val="00FB15A8"/>
    <w:rsid w:val="00FB4F93"/>
    <w:rsid w:val="00FE1DE5"/>
    <w:rsid w:val="00F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C6FE"/>
  <w15:chartTrackingRefBased/>
  <w15:docId w15:val="{53384E3D-2EC2-42EA-88A3-632E2468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6F472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6F472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5"/>
    <w:basedOn w:val="Normal"/>
    <w:link w:val="PrrafodelistaCar"/>
    <w:uiPriority w:val="34"/>
    <w:qFormat/>
    <w:rsid w:val="00B64E48"/>
    <w:pPr>
      <w:spacing w:after="200" w:line="276" w:lineRule="auto"/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B64E4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F48"/>
  </w:style>
  <w:style w:type="paragraph" w:styleId="Piedepgina">
    <w:name w:val="footer"/>
    <w:basedOn w:val="Normal"/>
    <w:link w:val="Piedepgina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F48"/>
  </w:style>
  <w:style w:type="character" w:customStyle="1" w:styleId="Ttulo4Car">
    <w:name w:val="Título 4 Car"/>
    <w:basedOn w:val="Fuentedeprrafopredeter"/>
    <w:link w:val="Ttulo4"/>
    <w:rsid w:val="006F4729"/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F4729"/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paragraph" w:customStyle="1" w:styleId="TableContents">
    <w:name w:val="Table Contents"/>
    <w:basedOn w:val="Normal"/>
    <w:rsid w:val="006F4729"/>
    <w:pPr>
      <w:suppressLineNumbers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lang w:val="es-ES" w:eastAsia="ar-SA"/>
    </w:rPr>
  </w:style>
  <w:style w:type="paragraph" w:customStyle="1" w:styleId="Form">
    <w:name w:val="Form"/>
    <w:basedOn w:val="Normal"/>
    <w:link w:val="FormCar"/>
    <w:qFormat/>
    <w:rsid w:val="00EC4677"/>
    <w:pPr>
      <w:spacing w:before="60" w:after="60" w:line="240" w:lineRule="auto"/>
      <w:jc w:val="both"/>
    </w:pPr>
    <w:rPr>
      <w:rFonts w:eastAsia="Times New Roman" w:cs="Times New Roman"/>
      <w:szCs w:val="24"/>
      <w:lang w:val="es-ES_tradnl" w:eastAsia="es-ES"/>
    </w:rPr>
  </w:style>
  <w:style w:type="character" w:customStyle="1" w:styleId="FormCar">
    <w:name w:val="Form Car"/>
    <w:basedOn w:val="Fuentedeprrafopredeter"/>
    <w:link w:val="Form"/>
    <w:rsid w:val="00EC4677"/>
    <w:rPr>
      <w:rFonts w:eastAsia="Times New Roman" w:cs="Times New Roman"/>
      <w:szCs w:val="24"/>
      <w:lang w:val="es-ES_tradnl" w:eastAsia="es-ES"/>
    </w:rPr>
  </w:style>
  <w:style w:type="character" w:styleId="Hipervnculo">
    <w:name w:val="Hyperlink"/>
    <w:uiPriority w:val="99"/>
    <w:unhideWhenUsed/>
    <w:rsid w:val="00EC467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152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152"/>
    <w:rPr>
      <w:rFonts w:ascii="Segoe UI" w:hAnsi="Segoe UI" w:cs="Segoe UI"/>
      <w:sz w:val="18"/>
      <w:szCs w:val="18"/>
      <w:lang w:val="es-CO"/>
    </w:rPr>
  </w:style>
  <w:style w:type="character" w:customStyle="1" w:styleId="PrrafodelistaCar">
    <w:name w:val="Párrafo de lista Car"/>
    <w:aliases w:val="titulo 5 Car"/>
    <w:basedOn w:val="Fuentedeprrafopredeter"/>
    <w:link w:val="Prrafodelista"/>
    <w:uiPriority w:val="34"/>
    <w:locked/>
    <w:rsid w:val="00A04152"/>
    <w:rPr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80A21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D17A5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D17A5"/>
    <w:rPr>
      <w:rFonts w:ascii="Calibri" w:hAnsi="Calibri"/>
      <w:szCs w:val="21"/>
      <w:lang w:val="es-ES"/>
    </w:rPr>
  </w:style>
  <w:style w:type="character" w:customStyle="1" w:styleId="spelle">
    <w:name w:val="spelle"/>
    <w:basedOn w:val="Fuentedeprrafopredeter"/>
    <w:rsid w:val="00C55F58"/>
  </w:style>
  <w:style w:type="paragraph" w:styleId="Textonotapie">
    <w:name w:val="footnote text"/>
    <w:basedOn w:val="Normal"/>
    <w:link w:val="TextonotapieCar"/>
    <w:uiPriority w:val="99"/>
    <w:semiHidden/>
    <w:unhideWhenUsed/>
    <w:rsid w:val="00384DC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84D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84DC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4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6434CE"/>
    <w:rPr>
      <w:i/>
      <w:iCs/>
    </w:rPr>
  </w:style>
  <w:style w:type="character" w:styleId="Textoennegrita">
    <w:name w:val="Strong"/>
    <w:basedOn w:val="Fuentedeprrafopredeter"/>
    <w:uiPriority w:val="22"/>
    <w:qFormat/>
    <w:rsid w:val="004F05B4"/>
    <w:rPr>
      <w:b/>
      <w:bCs/>
    </w:rPr>
  </w:style>
  <w:style w:type="character" w:customStyle="1" w:styleId="cf01">
    <w:name w:val="cf01"/>
    <w:basedOn w:val="Fuentedeprrafopredeter"/>
    <w:rsid w:val="000B0E6D"/>
    <w:rPr>
      <w:rFonts w:ascii="Segoe UI" w:hAnsi="Segoe UI" w:cs="Segoe UI" w:hint="default"/>
      <w:color w:val="262626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370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6901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76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2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2815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254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8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6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1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oleObject" Target="embeddings/oleObject2.bin"/><Relationship Id="rId18" Type="http://schemas.openxmlformats.org/officeDocument/2006/relationships/image" Target="media/image8.emf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CNMC</cp:lastModifiedBy>
  <cp:revision>5</cp:revision>
  <cp:lastPrinted>2022-10-14T14:04:00Z</cp:lastPrinted>
  <dcterms:created xsi:type="dcterms:W3CDTF">2022-10-31T15:50:00Z</dcterms:created>
  <dcterms:modified xsi:type="dcterms:W3CDTF">2022-10-31T16:14:00Z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707d3e-ee9a-4b44-b9d3-ec2af873d3b4_Enabled">
    <vt:lpwstr>true</vt:lpwstr>
  </property>
  <property fmtid="{D5CDD505-2E9C-101B-9397-08002B2CF9AE}" pid="3" name="MSIP_Label_17707d3e-ee9a-4b44-b9d3-ec2af873d3b4_SetDate">
    <vt:lpwstr>2022-07-11T14:42:19Z</vt:lpwstr>
  </property>
  <property fmtid="{D5CDD505-2E9C-101B-9397-08002B2CF9AE}" pid="4" name="MSIP_Label_17707d3e-ee9a-4b44-b9d3-ec2af873d3b4_Method">
    <vt:lpwstr>Privileged</vt:lpwstr>
  </property>
  <property fmtid="{D5CDD505-2E9C-101B-9397-08002B2CF9AE}" pid="5" name="MSIP_Label_17707d3e-ee9a-4b44-b9d3-ec2af873d3b4_Name">
    <vt:lpwstr>PUBLICA</vt:lpwstr>
  </property>
  <property fmtid="{D5CDD505-2E9C-101B-9397-08002B2CF9AE}" pid="6" name="MSIP_Label_17707d3e-ee9a-4b44-b9d3-ec2af873d3b4_SiteId">
    <vt:lpwstr>6aa9af7d-66e3-4309-b8d7-e4aef08e5761</vt:lpwstr>
  </property>
  <property fmtid="{D5CDD505-2E9C-101B-9397-08002B2CF9AE}" pid="7" name="MSIP_Label_17707d3e-ee9a-4b44-b9d3-ec2af873d3b4_ActionId">
    <vt:lpwstr>db954a45-eef7-4924-b2c4-e549b3b3e5f2</vt:lpwstr>
  </property>
  <property fmtid="{D5CDD505-2E9C-101B-9397-08002B2CF9AE}" pid="8" name="MSIP_Label_17707d3e-ee9a-4b44-b9d3-ec2af873d3b4_ContentBits">
    <vt:lpwstr>0</vt:lpwstr>
  </property>
</Properties>
</file>