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D816" w14:textId="71B689CB" w:rsidR="000D16F7" w:rsidRPr="000D16F7" w:rsidRDefault="001B6924" w:rsidP="000D16F7">
      <w:pPr>
        <w:pStyle w:val="Sinespaciado"/>
        <w:ind w:left="-1440"/>
        <w:rPr>
          <w:sz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0F1A106" wp14:editId="2CBFC1A0">
            <wp:simplePos x="0" y="0"/>
            <wp:positionH relativeFrom="page">
              <wp:posOffset>-9659</wp:posOffset>
            </wp:positionH>
            <wp:positionV relativeFrom="page">
              <wp:posOffset>0</wp:posOffset>
            </wp:positionV>
            <wp:extent cx="7782213" cy="10071100"/>
            <wp:effectExtent l="0" t="0" r="3175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2213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AA9">
        <w:rPr>
          <w:noProof/>
        </w:rPr>
        <w:t>m</w:t>
      </w:r>
      <w:r w:rsidR="000D16F7">
        <w:rPr>
          <w:noProof/>
        </w:rPr>
        <w:softHyphen/>
      </w:r>
      <w:sdt>
        <w:sdtPr>
          <w:rPr>
            <w:sz w:val="2"/>
          </w:rPr>
          <w:id w:val="1140393369"/>
          <w:docPartObj>
            <w:docPartGallery w:val="Cover Pages"/>
            <w:docPartUnique/>
          </w:docPartObj>
        </w:sdtPr>
        <w:sdtEndPr>
          <w:rPr>
            <w:sz w:val="22"/>
          </w:rPr>
        </w:sdtEndPr>
        <w:sdtContent>
          <w:r w:rsidR="000D16F7">
            <w:br w:type="page"/>
          </w:r>
        </w:sdtContent>
      </w:sdt>
    </w:p>
    <w:p w14:paraId="679FE9B0" w14:textId="6728E9F2" w:rsidR="00584152" w:rsidRDefault="00584152">
      <w:pPr>
        <w:spacing w:after="0"/>
        <w:ind w:left="-1440" w:right="10464"/>
      </w:pPr>
    </w:p>
    <w:tbl>
      <w:tblPr>
        <w:tblStyle w:val="TableGrid"/>
        <w:tblW w:w="9891" w:type="dxa"/>
        <w:tblInd w:w="-354" w:type="dxa"/>
        <w:tblCellMar>
          <w:top w:w="11" w:type="dxa"/>
          <w:bottom w:w="4" w:type="dxa"/>
          <w:right w:w="48" w:type="dxa"/>
        </w:tblCellMar>
        <w:tblLook w:val="04A0" w:firstRow="1" w:lastRow="0" w:firstColumn="1" w:lastColumn="0" w:noHBand="0" w:noVBand="1"/>
      </w:tblPr>
      <w:tblGrid>
        <w:gridCol w:w="1442"/>
        <w:gridCol w:w="2514"/>
        <w:gridCol w:w="5935"/>
      </w:tblGrid>
      <w:tr w:rsidR="00584152" w:rsidRPr="007F5274" w14:paraId="444D7B45" w14:textId="77777777" w:rsidTr="002715A7">
        <w:trPr>
          <w:trHeight w:val="1223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A506B"/>
            <w:vAlign w:val="center"/>
          </w:tcPr>
          <w:p w14:paraId="72DDEBB6" w14:textId="1DDA7ADA" w:rsidR="00444FFD" w:rsidRPr="006F1E20" w:rsidRDefault="004F1670" w:rsidP="004F1670">
            <w:pPr>
              <w:spacing w:after="0" w:line="342" w:lineRule="auto"/>
              <w:ind w:left="2510" w:right="2360"/>
              <w:jc w:val="center"/>
              <w:rPr>
                <w:rFonts w:ascii="Arial" w:eastAsia="Arial" w:hAnsi="Arial" w:cs="Arial"/>
                <w:color w:val="FFFFFF"/>
                <w:sz w:val="28"/>
                <w:szCs w:val="28"/>
                <w:lang w:val="es-DO"/>
              </w:rPr>
            </w:pPr>
            <w:r>
              <w:rPr>
                <w:rFonts w:ascii="Arial" w:eastAsia="Arial" w:hAnsi="Arial" w:cs="Arial"/>
                <w:b/>
                <w:noProof/>
                <w:color w:val="FFFFFF"/>
                <w:sz w:val="28"/>
                <w:szCs w:val="28"/>
                <w:lang w:val="es-D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150C67" wp14:editId="20F85AD9">
                      <wp:simplePos x="0" y="0"/>
                      <wp:positionH relativeFrom="column">
                        <wp:posOffset>5405120</wp:posOffset>
                      </wp:positionH>
                      <wp:positionV relativeFrom="paragraph">
                        <wp:posOffset>-90805</wp:posOffset>
                      </wp:positionV>
                      <wp:extent cx="796290" cy="200025"/>
                      <wp:effectExtent l="0" t="0" r="16510" b="1587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629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C89A8C" w14:textId="1C5D9F53" w:rsidR="00444FFD" w:rsidRPr="006F1E20" w:rsidRDefault="00444FFD" w:rsidP="00444FFD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F1E2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V. </w:t>
                                  </w:r>
                                  <w:r w:rsidR="009F413E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0</w:t>
                                  </w:r>
                                  <w:r w:rsidR="00114ED1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6</w:t>
                                  </w:r>
                                  <w:r w:rsidR="00534A7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.0</w:t>
                                  </w:r>
                                  <w:r w:rsidR="009F413E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</w:t>
                                  </w:r>
                                  <w:r w:rsidR="00534A7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150C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425.6pt;margin-top:-7.15pt;width:62.7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sJBNgIAAHsEAAAOAAAAZHJzL2Uyb0RvYy54bWysVE1v2zAMvQ/YfxB0X+xkSdo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" fillcolor="white [3201]" strokeweight=".5pt">
                      <v:textbox>
                        <w:txbxContent>
                          <w:p w14:paraId="68C89A8C" w14:textId="1C5D9F53" w:rsidR="00444FFD" w:rsidRPr="006F1E20" w:rsidRDefault="00444FFD" w:rsidP="00444FF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F1E20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V. </w:t>
                            </w:r>
                            <w:r w:rsidR="009F413E">
                              <w:rPr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114ED1">
                              <w:rPr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  <w:r w:rsidR="00534A70">
                              <w:rPr>
                                <w:sz w:val="16"/>
                                <w:szCs w:val="16"/>
                                <w:lang w:val="en-US"/>
                              </w:rPr>
                              <w:t>.0</w:t>
                            </w:r>
                            <w:r w:rsidR="009F413E">
                              <w:rPr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534A70">
                              <w:rPr>
                                <w:sz w:val="16"/>
                                <w:szCs w:val="16"/>
                                <w:lang w:val="en-US"/>
                              </w:rPr>
                              <w:t>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>1</w:t>
            </w:r>
            <w:r w:rsidRPr="007F5274">
              <w:rPr>
                <w:rFonts w:ascii="Arial" w:eastAsia="Arial" w:hAnsi="Arial" w:cs="Arial"/>
                <w:b/>
                <w:color w:val="FFFFFF"/>
                <w:sz w:val="28"/>
                <w:szCs w:val="28"/>
                <w:vertAlign w:val="superscript"/>
                <w:lang w:val="es-DO"/>
              </w:rPr>
              <w:t>ER</w:t>
            </w:r>
            <w:r w:rsidR="00444FFD" w:rsidRPr="006F1E20"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 xml:space="preserve"> FORO EMPRESARIAL DE</w:t>
            </w:r>
            <w:r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 xml:space="preserve"> </w:t>
            </w:r>
            <w:r w:rsidR="00444FFD" w:rsidRPr="006F1E20"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 xml:space="preserve">ARIAE  </w:t>
            </w:r>
          </w:p>
          <w:p w14:paraId="36B02AB0" w14:textId="3CC8CB33" w:rsidR="007F5274" w:rsidRDefault="007F5274" w:rsidP="00D27355">
            <w:pPr>
              <w:spacing w:before="120" w:after="0" w:line="220" w:lineRule="exact"/>
              <w:ind w:left="2563" w:right="2364"/>
              <w:jc w:val="center"/>
              <w:rPr>
                <w:rFonts w:ascii="Arial" w:eastAsia="Arial" w:hAnsi="Arial" w:cs="Arial"/>
                <w:color w:val="FFFFFF"/>
                <w:sz w:val="24"/>
                <w:lang w:val="es-DO"/>
              </w:rPr>
            </w:pPr>
            <w:r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Hotel El Embajador. Santo Domingo. </w:t>
            </w:r>
          </w:p>
          <w:p w14:paraId="0C65F9C4" w14:textId="368F68B1" w:rsidR="007F5274" w:rsidRDefault="007F5274" w:rsidP="00D27355">
            <w:pPr>
              <w:spacing w:before="120" w:after="0" w:line="220" w:lineRule="exact"/>
              <w:ind w:left="2563" w:right="2364"/>
              <w:jc w:val="center"/>
              <w:rPr>
                <w:rFonts w:ascii="Arial" w:eastAsia="Arial" w:hAnsi="Arial" w:cs="Arial"/>
                <w:color w:val="FFFFFF"/>
                <w:sz w:val="24"/>
                <w:lang w:val="es-DO"/>
              </w:rPr>
            </w:pPr>
            <w:r>
              <w:rPr>
                <w:rFonts w:ascii="Arial" w:eastAsia="Arial" w:hAnsi="Arial" w:cs="Arial"/>
                <w:color w:val="FFFFFF"/>
                <w:sz w:val="24"/>
                <w:lang w:val="es-DO"/>
              </w:rPr>
              <w:t>República Dominicana</w:t>
            </w:r>
          </w:p>
          <w:p w14:paraId="5BA782B0" w14:textId="1934747F" w:rsidR="00584152" w:rsidRPr="00EA2710" w:rsidRDefault="00444FFD" w:rsidP="00D27355">
            <w:pPr>
              <w:spacing w:before="120" w:after="0" w:line="220" w:lineRule="exact"/>
              <w:ind w:left="2563" w:right="2364"/>
              <w:jc w:val="center"/>
              <w:rPr>
                <w:lang w:val="es-DO"/>
              </w:rPr>
            </w:pPr>
            <w:r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Martes, 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6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de 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febrero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de 202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4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</w:t>
            </w:r>
            <w:r w:rsidR="00EA2710"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</w:t>
            </w:r>
          </w:p>
        </w:tc>
      </w:tr>
      <w:tr w:rsidR="00584152" w14:paraId="7D18BC2F" w14:textId="77777777" w:rsidTr="002715A7">
        <w:trPr>
          <w:trHeight w:val="578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6B7EDE08" w14:textId="5DFF9252" w:rsidR="00584152" w:rsidRDefault="00EA2710">
            <w:pPr>
              <w:spacing w:after="0"/>
              <w:ind w:left="19"/>
            </w:pPr>
            <w:r w:rsidRPr="00444FFD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="00114ED1">
              <w:rPr>
                <w:rFonts w:ascii="Arial" w:eastAsia="Arial" w:hAnsi="Arial" w:cs="Arial"/>
                <w:b/>
                <w:sz w:val="20"/>
                <w:szCs w:val="20"/>
              </w:rPr>
              <w:t>8:3</w:t>
            </w:r>
            <w:r w:rsidRPr="00EA2710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EA2710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114ED1">
              <w:rPr>
                <w:rFonts w:ascii="Arial" w:eastAsia="Arial" w:hAnsi="Arial" w:cs="Arial"/>
                <w:b/>
                <w:sz w:val="20"/>
                <w:szCs w:val="20"/>
              </w:rPr>
              <w:t>9</w:t>
            </w:r>
            <w:r w:rsidRPr="00EA2710">
              <w:rPr>
                <w:rFonts w:ascii="Arial" w:eastAsia="Arial" w:hAnsi="Arial" w:cs="Arial"/>
                <w:b/>
                <w:sz w:val="20"/>
                <w:szCs w:val="20"/>
              </w:rPr>
              <w:t>:00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     </w:t>
            </w:r>
            <w:r w:rsidR="00A27315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 w:rsidR="00422468">
              <w:rPr>
                <w:rFonts w:ascii="Arial" w:eastAsia="Arial" w:hAnsi="Arial" w:cs="Arial"/>
                <w:b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REGISTRO Y ACREDITACIONES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</w:tr>
      <w:tr w:rsidR="00584152" w14:paraId="285BE602" w14:textId="77777777" w:rsidTr="002715A7">
        <w:trPr>
          <w:trHeight w:val="577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38F84AD7" w14:textId="41BC9218" w:rsidR="00584152" w:rsidRDefault="00EA2710">
            <w:pPr>
              <w:spacing w:after="0"/>
              <w:ind w:left="19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114ED1">
              <w:rPr>
                <w:rFonts w:ascii="Arial" w:eastAsia="Arial" w:hAnsi="Arial" w:cs="Arial"/>
                <w:b/>
                <w:sz w:val="20"/>
                <w:szCs w:val="20"/>
              </w:rPr>
              <w:t>9</w:t>
            </w:r>
            <w:r w:rsidRPr="00EA2710">
              <w:rPr>
                <w:rFonts w:ascii="Arial" w:eastAsia="Arial" w:hAnsi="Arial" w:cs="Arial"/>
                <w:b/>
                <w:sz w:val="20"/>
                <w:szCs w:val="20"/>
              </w:rPr>
              <w:t>:00</w:t>
            </w:r>
            <w:r w:rsidR="00460D7B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422468" w:rsidRPr="00EA2710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="00422468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114ED1">
              <w:rPr>
                <w:rFonts w:ascii="Arial" w:eastAsia="Arial" w:hAnsi="Arial" w:cs="Arial"/>
                <w:b/>
                <w:sz w:val="20"/>
                <w:szCs w:val="20"/>
              </w:rPr>
              <w:t>10</w:t>
            </w:r>
            <w:r w:rsidR="00422468" w:rsidRPr="00EA2710">
              <w:rPr>
                <w:rFonts w:ascii="Arial" w:eastAsia="Arial" w:hAnsi="Arial" w:cs="Arial"/>
                <w:b/>
                <w:sz w:val="20"/>
                <w:szCs w:val="20"/>
              </w:rPr>
              <w:t>:00</w:t>
            </w:r>
            <w:r w:rsidR="00422468">
              <w:rPr>
                <w:rFonts w:ascii="Arial" w:eastAsia="Arial" w:hAnsi="Arial" w:cs="Arial"/>
                <w:b/>
                <w:sz w:val="16"/>
              </w:rPr>
              <w:t xml:space="preserve">      </w:t>
            </w:r>
            <w:r w:rsidR="00A27315">
              <w:rPr>
                <w:rFonts w:ascii="Arial" w:eastAsia="Arial" w:hAnsi="Arial" w:cs="Arial"/>
                <w:b/>
                <w:sz w:val="16"/>
              </w:rPr>
              <w:t xml:space="preserve">  </w:t>
            </w:r>
            <w:r>
              <w:rPr>
                <w:rFonts w:ascii="Arial" w:eastAsia="Arial" w:hAnsi="Arial" w:cs="Arial"/>
                <w:b/>
              </w:rPr>
              <w:t xml:space="preserve">INAUGURACIÓN   </w:t>
            </w:r>
          </w:p>
        </w:tc>
      </w:tr>
      <w:tr w:rsidR="00584152" w:rsidRPr="005E0032" w14:paraId="29A5A474" w14:textId="77777777" w:rsidTr="002715A7">
        <w:trPr>
          <w:trHeight w:val="2445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09CC5" w14:textId="77777777" w:rsidR="0021290B" w:rsidRPr="000329ED" w:rsidRDefault="0021290B" w:rsidP="00114ED1">
            <w:pPr>
              <w:spacing w:before="120" w:after="120" w:line="240" w:lineRule="auto"/>
              <w:ind w:left="1426" w:firstLine="3"/>
              <w:rPr>
                <w:rFonts w:ascii="Arial" w:eastAsia="Arial" w:hAnsi="Arial" w:cs="Arial"/>
                <w:b/>
                <w:szCs w:val="22"/>
              </w:rPr>
            </w:pPr>
            <w:r w:rsidRPr="000329ED">
              <w:rPr>
                <w:rFonts w:ascii="Arial" w:eastAsia="Arial" w:hAnsi="Arial" w:cs="Arial"/>
                <w:b/>
                <w:szCs w:val="22"/>
              </w:rPr>
              <w:t xml:space="preserve">D. Andrés Astacio, </w:t>
            </w:r>
            <w:r w:rsidRPr="000329ED">
              <w:rPr>
                <w:rFonts w:ascii="Arial" w:eastAsia="Arial" w:hAnsi="Arial" w:cs="Arial"/>
                <w:bCs/>
                <w:szCs w:val="22"/>
              </w:rPr>
              <w:t>Superintendente de SIE, República Dominicana</w:t>
            </w:r>
            <w:r w:rsidRPr="000329ED">
              <w:rPr>
                <w:rFonts w:ascii="Arial" w:eastAsia="Arial" w:hAnsi="Arial" w:cs="Arial"/>
                <w:b/>
                <w:szCs w:val="22"/>
              </w:rPr>
              <w:t xml:space="preserve"> </w:t>
            </w:r>
          </w:p>
          <w:p w14:paraId="5E876C0B" w14:textId="36D45B49" w:rsidR="005254AB" w:rsidRPr="000329ED" w:rsidRDefault="0021290B" w:rsidP="00114ED1">
            <w:pPr>
              <w:spacing w:before="120" w:after="120" w:line="240" w:lineRule="auto"/>
              <w:ind w:left="1423" w:firstLine="6"/>
              <w:rPr>
                <w:rFonts w:ascii="Arial" w:eastAsia="Arial" w:hAnsi="Arial" w:cs="Arial"/>
                <w:bCs/>
                <w:color w:val="FF0000"/>
                <w:szCs w:val="22"/>
              </w:rPr>
            </w:pPr>
            <w:r w:rsidRPr="000329ED">
              <w:rPr>
                <w:rFonts w:ascii="Arial" w:eastAsia="Arial" w:hAnsi="Arial" w:cs="Arial"/>
                <w:b/>
                <w:szCs w:val="22"/>
              </w:rPr>
              <w:t xml:space="preserve">D. Omar Prias, </w:t>
            </w:r>
            <w:r w:rsidRPr="000329ED">
              <w:rPr>
                <w:rFonts w:ascii="Arial" w:eastAsia="Arial" w:hAnsi="Arial" w:cs="Arial"/>
                <w:bCs/>
                <w:szCs w:val="22"/>
              </w:rPr>
              <w:t>Presidente de ARIAE y Director Ejecutivo de CREG, Colombia</w:t>
            </w:r>
            <w:r w:rsidR="00114ED1" w:rsidRPr="000329ED">
              <w:rPr>
                <w:rFonts w:ascii="Arial" w:eastAsia="Arial" w:hAnsi="Arial" w:cs="Arial"/>
                <w:bCs/>
                <w:szCs w:val="22"/>
              </w:rPr>
              <w:t xml:space="preserve"> </w:t>
            </w:r>
            <w:r w:rsidR="00114ED1" w:rsidRPr="000329ED">
              <w:rPr>
                <w:rFonts w:ascii="Arial" w:eastAsia="Arial" w:hAnsi="Arial" w:cs="Arial"/>
                <w:bCs/>
                <w:color w:val="FF0000"/>
                <w:szCs w:val="22"/>
              </w:rPr>
              <w:t>(virtual)</w:t>
            </w:r>
          </w:p>
          <w:p w14:paraId="71C4012F" w14:textId="11401C66" w:rsidR="00584152" w:rsidRDefault="0021290B" w:rsidP="00114ED1">
            <w:pPr>
              <w:spacing w:before="120" w:after="120" w:line="240" w:lineRule="auto"/>
              <w:ind w:left="1423" w:firstLine="6"/>
              <w:rPr>
                <w:rFonts w:ascii="Arial" w:eastAsia="Arial" w:hAnsi="Arial" w:cs="Arial"/>
                <w:bCs/>
                <w:color w:val="FF0000"/>
                <w:szCs w:val="22"/>
                <w:lang w:val="es-DO"/>
              </w:rPr>
            </w:pPr>
            <w:r w:rsidRPr="0021290B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D. Andrés Allamand, </w:t>
            </w:r>
            <w:r w:rsidRPr="0021290B">
              <w:rPr>
                <w:rFonts w:ascii="Arial" w:eastAsia="Arial" w:hAnsi="Arial" w:cs="Arial"/>
                <w:bCs/>
                <w:szCs w:val="22"/>
                <w:lang w:val="es-DO"/>
              </w:rPr>
              <w:t xml:space="preserve">Secretario General Iberoamericano, SEGIB </w:t>
            </w:r>
            <w:r w:rsidRPr="00BE3A2E">
              <w:rPr>
                <w:rFonts w:ascii="Arial" w:eastAsia="Arial" w:hAnsi="Arial" w:cs="Arial"/>
                <w:bCs/>
                <w:color w:val="FF0000"/>
                <w:szCs w:val="22"/>
                <w:lang w:val="es-DO"/>
              </w:rPr>
              <w:t>(virtual</w:t>
            </w:r>
            <w:r w:rsidR="00710A32">
              <w:rPr>
                <w:rFonts w:ascii="Arial" w:eastAsia="Arial" w:hAnsi="Arial" w:cs="Arial"/>
                <w:bCs/>
                <w:color w:val="FF0000"/>
                <w:szCs w:val="22"/>
                <w:lang w:val="es-DO"/>
              </w:rPr>
              <w:t xml:space="preserve"> en el enlace siguiente</w:t>
            </w:r>
            <w:r w:rsidRPr="00BE3A2E">
              <w:rPr>
                <w:rFonts w:ascii="Arial" w:eastAsia="Arial" w:hAnsi="Arial" w:cs="Arial"/>
                <w:bCs/>
                <w:color w:val="FF0000"/>
                <w:szCs w:val="22"/>
                <w:lang w:val="es-DO"/>
              </w:rPr>
              <w:t>)</w:t>
            </w:r>
          </w:p>
          <w:p w14:paraId="01AC7DCF" w14:textId="4CE5DC86" w:rsidR="00710A32" w:rsidRPr="00710A32" w:rsidRDefault="00000000" w:rsidP="00710A32">
            <w:pPr>
              <w:ind w:left="1423"/>
              <w:rPr>
                <w:rFonts w:eastAsiaTheme="minorHAnsi"/>
                <w:color w:val="auto"/>
                <w:lang w:val="es-ES" w:eastAsia="en-US"/>
              </w:rPr>
            </w:pPr>
            <w:hyperlink r:id="rId9" w:history="1">
              <w:r w:rsidR="00710A32">
                <w:rPr>
                  <w:noProof/>
                  <w:color w:val="0000FF"/>
                  <w:shd w:val="clear" w:color="auto" w:fill="F3F2F1"/>
                  <w:lang w:val="es-ES"/>
                </w:rPr>
                <w:drawing>
                  <wp:inline distT="0" distB="0" distL="0" distR="0" wp14:anchorId="0F7A6071" wp14:editId="4DC85952">
                    <wp:extent cx="154305" cy="154305"/>
                    <wp:effectExtent l="0" t="0" r="17145" b="17145"/>
                    <wp:docPr id="977181373" name="Imagen 1" descr="​icono de mp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n 2" descr="​icono de mp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r:link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4305" cy="154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710A32">
                <w:rPr>
                  <w:rStyle w:val="SmartLink"/>
                  <w:lang w:val="es-ES"/>
                </w:rPr>
                <w:t xml:space="preserve"> SGI ARIAE 240124.mp4</w:t>
              </w:r>
            </w:hyperlink>
          </w:p>
          <w:p w14:paraId="7AABBE04" w14:textId="7B54A522" w:rsidR="00114ED1" w:rsidRPr="0021290B" w:rsidRDefault="00114ED1" w:rsidP="00114ED1">
            <w:pPr>
              <w:spacing w:before="120" w:after="120" w:line="240" w:lineRule="auto"/>
              <w:ind w:left="1426" w:firstLine="3"/>
              <w:rPr>
                <w:rFonts w:ascii="Arial" w:eastAsia="Arial" w:hAnsi="Arial" w:cs="Arial"/>
                <w:b/>
                <w:szCs w:val="22"/>
                <w:lang w:val="es-DO"/>
              </w:rPr>
            </w:pPr>
            <w:r w:rsidRPr="0021290B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D. Antonio Almonte, </w:t>
            </w:r>
            <w:r w:rsidRPr="0021290B">
              <w:rPr>
                <w:rFonts w:ascii="Arial" w:eastAsia="Arial" w:hAnsi="Arial" w:cs="Arial"/>
                <w:bCs/>
                <w:szCs w:val="22"/>
                <w:lang w:val="es-DO"/>
              </w:rPr>
              <w:t>Ministro de Energía y Minas, República Dominicana</w:t>
            </w:r>
          </w:p>
        </w:tc>
      </w:tr>
      <w:tr w:rsidR="00422468" w:rsidRPr="00F66B8A" w14:paraId="784A66AB" w14:textId="77777777" w:rsidTr="002715A7">
        <w:trPr>
          <w:trHeight w:val="1419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0D3F3162" w14:textId="0BBA293C" w:rsidR="00422468" w:rsidRDefault="00422468" w:rsidP="008864E4">
            <w:pPr>
              <w:spacing w:before="120" w:after="120" w:line="240" w:lineRule="auto"/>
              <w:rPr>
                <w:rFonts w:ascii="Arial" w:eastAsia="Arial" w:hAnsi="Arial" w:cs="Arial"/>
                <w:b/>
                <w:sz w:val="16"/>
                <w:lang w:val="es-DO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="00114ED1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10</w:t>
            </w:r>
            <w:r w:rsidRPr="00422468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:00 - 1</w:t>
            </w:r>
            <w:r w:rsidR="00114ED1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</w:t>
            </w:r>
            <w:r w:rsidRPr="00422468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:30</w:t>
            </w:r>
            <w:r w:rsidRPr="00422468">
              <w:rPr>
                <w:rFonts w:ascii="Arial" w:eastAsia="Arial" w:hAnsi="Arial" w:cs="Arial"/>
                <w:b/>
                <w:sz w:val="16"/>
                <w:lang w:val="es-DO"/>
              </w:rPr>
              <w:t xml:space="preserve">    </w:t>
            </w:r>
            <w:r w:rsidR="00A27315">
              <w:rPr>
                <w:rFonts w:ascii="Arial" w:eastAsia="Arial" w:hAnsi="Arial" w:cs="Arial"/>
                <w:b/>
                <w:sz w:val="16"/>
                <w:lang w:val="es-DO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lang w:val="es-DO"/>
              </w:rPr>
              <w:t xml:space="preserve"> </w:t>
            </w:r>
            <w:r w:rsidRPr="00422468">
              <w:rPr>
                <w:rFonts w:ascii="Arial" w:eastAsia="Arial" w:hAnsi="Arial" w:cs="Arial"/>
                <w:b/>
                <w:lang w:val="es-DO"/>
              </w:rPr>
              <w:t>TECNOLOGÍAS DE PRODUCCIÓN LIMPIA DE ELECTRICIDAD</w:t>
            </w:r>
            <w:r w:rsidRPr="00422468">
              <w:rPr>
                <w:rFonts w:ascii="Arial" w:eastAsia="Arial" w:hAnsi="Arial" w:cs="Arial"/>
                <w:b/>
                <w:sz w:val="16"/>
                <w:lang w:val="es-DO"/>
              </w:rPr>
              <w:t xml:space="preserve"> </w:t>
            </w:r>
          </w:p>
          <w:p w14:paraId="43F710C0" w14:textId="67310EDE" w:rsidR="00114ED1" w:rsidRPr="00FD2A03" w:rsidRDefault="00A27315" w:rsidP="00FD2A03">
            <w:pPr>
              <w:spacing w:before="120" w:after="120" w:line="240" w:lineRule="auto"/>
              <w:ind w:left="1339"/>
              <w:rPr>
                <w:szCs w:val="22"/>
                <w:lang w:val="es-DO"/>
              </w:rPr>
            </w:pPr>
            <w:r w:rsidRPr="00A27315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 </w:t>
            </w:r>
            <w:r w:rsidR="00422468" w:rsidRPr="00A27315">
              <w:rPr>
                <w:rFonts w:ascii="Arial" w:eastAsia="Arial" w:hAnsi="Arial" w:cs="Arial"/>
                <w:b/>
                <w:szCs w:val="22"/>
                <w:lang w:val="es-DO"/>
              </w:rPr>
              <w:t>Moderador</w:t>
            </w:r>
            <w:r w:rsidR="00A746DB">
              <w:rPr>
                <w:rFonts w:ascii="Arial" w:eastAsia="Arial" w:hAnsi="Arial" w:cs="Arial"/>
                <w:b/>
                <w:szCs w:val="22"/>
                <w:lang w:val="es-DO"/>
              </w:rPr>
              <w:t>a</w:t>
            </w:r>
            <w:r w:rsidR="00422468" w:rsidRPr="00A27315">
              <w:rPr>
                <w:rFonts w:ascii="Arial" w:eastAsia="Arial" w:hAnsi="Arial" w:cs="Arial"/>
                <w:b/>
                <w:szCs w:val="22"/>
                <w:lang w:val="es-DO"/>
              </w:rPr>
              <w:t>: Dña. Pilar Sánchez,</w:t>
            </w:r>
            <w:r w:rsidR="00422468" w:rsidRPr="00A27315">
              <w:rPr>
                <w:rFonts w:ascii="Arial" w:eastAsia="Arial" w:hAnsi="Arial" w:cs="Arial"/>
                <w:szCs w:val="22"/>
                <w:lang w:val="es-DO"/>
              </w:rPr>
              <w:t xml:space="preserve"> Vicepresidenta de ARIAE y Consejera </w:t>
            </w:r>
            <w:r w:rsidR="00422468" w:rsidRPr="00A27315">
              <w:rPr>
                <w:rFonts w:ascii="Arial" w:eastAsia="Arial" w:hAnsi="Arial" w:cs="Arial"/>
                <w:szCs w:val="22"/>
                <w:lang w:val="es-DO"/>
              </w:rPr>
              <w:br/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 xml:space="preserve"> </w:t>
            </w:r>
            <w:r w:rsidR="00422468" w:rsidRPr="00A27315">
              <w:rPr>
                <w:rFonts w:ascii="Arial" w:eastAsia="Arial" w:hAnsi="Arial" w:cs="Arial"/>
                <w:szCs w:val="22"/>
                <w:lang w:val="es-DO"/>
              </w:rPr>
              <w:t>de la CNMC de España</w:t>
            </w:r>
            <w:r w:rsidR="00422468" w:rsidRPr="00A27315">
              <w:rPr>
                <w:szCs w:val="22"/>
                <w:lang w:val="es-DO"/>
              </w:rPr>
              <w:t xml:space="preserve">      </w:t>
            </w:r>
          </w:p>
        </w:tc>
      </w:tr>
      <w:tr w:rsidR="00584152" w:rsidRPr="00F66B8A" w14:paraId="0F17CEEE" w14:textId="77777777" w:rsidTr="002715A7">
        <w:trPr>
          <w:trHeight w:val="2589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5F486" w14:textId="691C1BBD" w:rsidR="00367C7E" w:rsidRPr="00FD2A03" w:rsidRDefault="00000000" w:rsidP="00FD2A03">
            <w:pPr>
              <w:spacing w:before="120" w:after="120" w:line="240" w:lineRule="auto"/>
              <w:ind w:left="1423"/>
              <w:rPr>
                <w:rFonts w:ascii="Arial" w:eastAsia="Arial" w:hAnsi="Arial" w:cs="Arial"/>
                <w:bCs/>
                <w:szCs w:val="22"/>
                <w:lang w:val="es-DO"/>
              </w:rPr>
            </w:pPr>
            <w:r w:rsidRPr="00515FCB">
              <w:rPr>
                <w:rFonts w:ascii="Arial" w:eastAsia="Arial" w:hAnsi="Arial" w:cs="Arial"/>
                <w:b/>
                <w:szCs w:val="22"/>
                <w:lang w:val="es-DO"/>
              </w:rPr>
              <w:t>D</w:t>
            </w:r>
            <w:r w:rsidR="00515FCB" w:rsidRPr="00515FCB">
              <w:rPr>
                <w:rFonts w:ascii="Arial" w:eastAsia="Arial" w:hAnsi="Arial" w:cs="Arial"/>
                <w:b/>
                <w:szCs w:val="22"/>
                <w:lang w:val="es-DO"/>
              </w:rPr>
              <w:t>ña</w:t>
            </w:r>
            <w:r w:rsidRPr="00515FCB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. </w:t>
            </w:r>
            <w:r w:rsidR="00515FCB" w:rsidRPr="00515FCB">
              <w:rPr>
                <w:rFonts w:ascii="Arial" w:eastAsia="Arial" w:hAnsi="Arial" w:cs="Arial"/>
                <w:b/>
                <w:szCs w:val="22"/>
                <w:lang w:val="es-DO"/>
              </w:rPr>
              <w:t>Heidi Marcela Mendoza Bonilla</w:t>
            </w:r>
            <w:r w:rsidRPr="00515FCB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, </w:t>
            </w:r>
            <w:r w:rsidR="00515FCB" w:rsidRPr="00515FCB">
              <w:rPr>
                <w:rFonts w:ascii="Arial" w:eastAsia="Arial" w:hAnsi="Arial" w:cs="Arial"/>
                <w:bCs/>
                <w:szCs w:val="22"/>
                <w:lang w:val="es-DO"/>
              </w:rPr>
              <w:t>EdP Colombia</w:t>
            </w:r>
            <w:r w:rsidR="00E1473D">
              <w:rPr>
                <w:rFonts w:ascii="Arial" w:eastAsia="Arial" w:hAnsi="Arial" w:cs="Arial"/>
                <w:bCs/>
                <w:szCs w:val="22"/>
                <w:lang w:val="es-DO"/>
              </w:rPr>
              <w:t>: Energía eólica</w:t>
            </w:r>
          </w:p>
          <w:p w14:paraId="21145AF3" w14:textId="6893F3A5" w:rsidR="00367C7E" w:rsidRPr="00FD2A03" w:rsidRDefault="00E1473D" w:rsidP="00FD2A03">
            <w:pPr>
              <w:spacing w:before="120" w:after="120" w:line="240" w:lineRule="auto"/>
              <w:ind w:left="1426"/>
              <w:rPr>
                <w:rFonts w:ascii="Arial" w:eastAsia="Arial" w:hAnsi="Arial" w:cs="Arial"/>
                <w:bCs/>
                <w:color w:val="2F5496" w:themeColor="accent1" w:themeShade="BF"/>
                <w:sz w:val="20"/>
                <w:szCs w:val="20"/>
                <w:lang w:val="es-ES"/>
              </w:rPr>
            </w:pPr>
            <w:r w:rsidRPr="00E1473D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Dña. Cristina Torres-Quevedo. </w:t>
            </w:r>
            <w:hyperlink r:id="rId12" w:history="1">
              <w:r w:rsidR="004E76EA" w:rsidRPr="004E76EA">
                <w:rPr>
                  <w:rFonts w:ascii="Arial" w:eastAsia="Arial" w:hAnsi="Arial" w:cs="Arial"/>
                  <w:szCs w:val="22"/>
                  <w:lang w:val="es-DO"/>
                </w:rPr>
                <w:t>Red RE</w:t>
              </w:r>
              <w:r w:rsidR="004E76EA">
                <w:rPr>
                  <w:rFonts w:ascii="Arial" w:eastAsia="Arial" w:hAnsi="Arial" w:cs="Arial"/>
                  <w:szCs w:val="22"/>
                  <w:lang w:val="es-DO"/>
                </w:rPr>
                <w:t>N</w:t>
              </w:r>
              <w:r w:rsidR="004053A0">
                <w:rPr>
                  <w:rFonts w:ascii="Arial" w:eastAsia="Arial" w:hAnsi="Arial" w:cs="Arial"/>
                  <w:szCs w:val="22"/>
                  <w:lang w:val="es-DO"/>
                </w:rPr>
                <w:t xml:space="preserve"> y UNEF</w:t>
              </w:r>
              <w:r w:rsidR="004E76EA">
                <w:rPr>
                  <w:rFonts w:ascii="Arial" w:eastAsia="Arial" w:hAnsi="Arial" w:cs="Arial"/>
                  <w:szCs w:val="22"/>
                  <w:lang w:val="es-DO"/>
                </w:rPr>
                <w:t xml:space="preserve">: </w:t>
              </w:r>
              <w:r w:rsidR="00842B9B">
                <w:rPr>
                  <w:rFonts w:ascii="Arial" w:eastAsia="Arial" w:hAnsi="Arial" w:cs="Arial"/>
                  <w:szCs w:val="22"/>
                  <w:lang w:val="es-DO"/>
                </w:rPr>
                <w:t>E</w:t>
              </w:r>
              <w:r w:rsidR="004E76EA">
                <w:rPr>
                  <w:rFonts w:ascii="Arial" w:eastAsia="Arial" w:hAnsi="Arial" w:cs="Arial"/>
                  <w:szCs w:val="22"/>
                  <w:lang w:val="es-DO"/>
                </w:rPr>
                <w:t xml:space="preserve">nergía </w:t>
              </w:r>
              <w:r w:rsidR="00842B9B">
                <w:rPr>
                  <w:rFonts w:ascii="Arial" w:eastAsia="Arial" w:hAnsi="Arial" w:cs="Arial"/>
                  <w:szCs w:val="22"/>
                  <w:lang w:val="es-DO"/>
                </w:rPr>
                <w:t>f</w:t>
              </w:r>
              <w:r w:rsidR="004E76EA">
                <w:rPr>
                  <w:rFonts w:ascii="Arial" w:eastAsia="Arial" w:hAnsi="Arial" w:cs="Arial"/>
                  <w:szCs w:val="22"/>
                  <w:lang w:val="es-DO"/>
                </w:rPr>
                <w:t>otovoltaica</w:t>
              </w:r>
              <w:r w:rsidR="00114ED1">
                <w:rPr>
                  <w:rFonts w:ascii="Arial" w:eastAsia="Arial" w:hAnsi="Arial" w:cs="Arial"/>
                  <w:szCs w:val="22"/>
                  <w:lang w:val="es-DO"/>
                </w:rPr>
                <w:t>.</w:t>
              </w:r>
            </w:hyperlink>
            <w:r w:rsidR="00FD2A03">
              <w:rPr>
                <w:rFonts w:ascii="Arial" w:eastAsia="Arial" w:hAnsi="Arial" w:cs="Arial"/>
                <w:bCs/>
                <w:color w:val="2F5496" w:themeColor="accent1" w:themeShade="BF"/>
                <w:sz w:val="20"/>
                <w:szCs w:val="20"/>
                <w:lang w:val="es-ES"/>
              </w:rPr>
              <w:t xml:space="preserve"> </w:t>
            </w:r>
          </w:p>
          <w:p w14:paraId="708A396E" w14:textId="132D2B2E" w:rsidR="00367C7E" w:rsidRPr="00FD2A03" w:rsidRDefault="00000000" w:rsidP="00FD2A03">
            <w:pPr>
              <w:spacing w:before="120" w:after="120" w:line="240" w:lineRule="auto"/>
              <w:ind w:left="1426"/>
              <w:rPr>
                <w:rFonts w:ascii="Arial" w:eastAsia="Arial" w:hAnsi="Arial" w:cs="Arial"/>
                <w:szCs w:val="22"/>
                <w:lang w:val="es-DO"/>
              </w:rPr>
            </w:pPr>
            <w:r w:rsidRPr="00842B9B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D. </w:t>
            </w:r>
            <w:r w:rsidR="00842B9B" w:rsidRPr="00842B9B">
              <w:rPr>
                <w:rFonts w:ascii="Arial" w:eastAsia="Arial" w:hAnsi="Arial" w:cs="Arial"/>
                <w:b/>
                <w:szCs w:val="22"/>
                <w:lang w:val="es-DO"/>
              </w:rPr>
              <w:t>Armando Paíno Henríquez</w:t>
            </w:r>
            <w:r w:rsidRPr="00842B9B">
              <w:rPr>
                <w:rFonts w:ascii="Arial" w:eastAsia="Arial" w:hAnsi="Arial" w:cs="Arial"/>
                <w:b/>
                <w:szCs w:val="22"/>
                <w:lang w:val="es-DO"/>
              </w:rPr>
              <w:t>,</w:t>
            </w:r>
            <w:r w:rsidRPr="00842B9B">
              <w:rPr>
                <w:rFonts w:ascii="Arial" w:eastAsia="Arial" w:hAnsi="Arial" w:cs="Arial"/>
                <w:szCs w:val="22"/>
                <w:lang w:val="es-DO"/>
              </w:rPr>
              <w:t xml:space="preserve"> </w:t>
            </w:r>
            <w:r w:rsidR="00842B9B" w:rsidRPr="00842B9B">
              <w:rPr>
                <w:rFonts w:ascii="Arial" w:eastAsia="Arial" w:hAnsi="Arial" w:cs="Arial"/>
                <w:szCs w:val="22"/>
                <w:lang w:val="es-DO"/>
              </w:rPr>
              <w:t>Fidecomiso Público – Privado para la Gestión Integral de Residuos S</w:t>
            </w:r>
            <w:r w:rsidR="00F020CC">
              <w:rPr>
                <w:rFonts w:ascii="Arial" w:eastAsia="Arial" w:hAnsi="Arial" w:cs="Arial"/>
                <w:szCs w:val="22"/>
                <w:lang w:val="es-DO"/>
              </w:rPr>
              <w:t>ó</w:t>
            </w:r>
            <w:r w:rsidR="00842B9B" w:rsidRPr="00842B9B">
              <w:rPr>
                <w:rFonts w:ascii="Arial" w:eastAsia="Arial" w:hAnsi="Arial" w:cs="Arial"/>
                <w:szCs w:val="22"/>
                <w:lang w:val="es-DO"/>
              </w:rPr>
              <w:t>lidos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 xml:space="preserve">  </w:t>
            </w:r>
          </w:p>
          <w:p w14:paraId="44DE293B" w14:textId="390D1EE8" w:rsidR="00367C7E" w:rsidRPr="00FD2A03" w:rsidRDefault="00000000" w:rsidP="00FD2A03">
            <w:pPr>
              <w:spacing w:before="120" w:after="120" w:line="240" w:lineRule="auto"/>
              <w:ind w:left="1426"/>
              <w:rPr>
                <w:rFonts w:ascii="Arial" w:eastAsia="Arial" w:hAnsi="Arial" w:cs="Arial"/>
                <w:szCs w:val="22"/>
                <w:lang w:val="es-DO"/>
              </w:rPr>
            </w:pPr>
            <w:r w:rsidRPr="00A27315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D. </w:t>
            </w:r>
            <w:r w:rsidR="005B3E16" w:rsidRPr="005B3E16">
              <w:rPr>
                <w:rFonts w:ascii="Arial" w:eastAsia="Arial" w:hAnsi="Arial" w:cs="Arial"/>
                <w:b/>
                <w:szCs w:val="22"/>
                <w:lang w:val="es-DO"/>
              </w:rPr>
              <w:t>José Gabriel Martín Fernandez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 xml:space="preserve">, </w:t>
            </w:r>
            <w:r w:rsidR="00E92CF5">
              <w:rPr>
                <w:rFonts w:ascii="Arial" w:eastAsia="Arial" w:hAnsi="Arial" w:cs="Arial"/>
                <w:szCs w:val="22"/>
                <w:lang w:val="es-DO"/>
              </w:rPr>
              <w:t>Mesa Acceso Universal a la Energía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 xml:space="preserve"> </w:t>
            </w:r>
            <w:r w:rsidR="00E92CF5">
              <w:rPr>
                <w:rFonts w:ascii="Arial" w:eastAsia="Arial" w:hAnsi="Arial" w:cs="Arial"/>
                <w:szCs w:val="22"/>
                <w:lang w:val="es-DO"/>
              </w:rPr>
              <w:t>(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>MAUE</w:t>
            </w:r>
            <w:r w:rsidR="00E92CF5">
              <w:rPr>
                <w:rFonts w:ascii="Arial" w:eastAsia="Arial" w:hAnsi="Arial" w:cs="Arial"/>
                <w:szCs w:val="22"/>
                <w:lang w:val="es-DO"/>
              </w:rPr>
              <w:t>):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 xml:space="preserve"> Sistemas </w:t>
            </w:r>
            <w:r w:rsidR="00D45E67">
              <w:rPr>
                <w:rFonts w:ascii="Arial" w:eastAsia="Arial" w:hAnsi="Arial" w:cs="Arial"/>
                <w:szCs w:val="22"/>
                <w:lang w:val="es-DO"/>
              </w:rPr>
              <w:t>Fotovoltaicos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 xml:space="preserve"> </w:t>
            </w:r>
            <w:r w:rsidR="00924726">
              <w:rPr>
                <w:rFonts w:ascii="Arial" w:eastAsia="Arial" w:hAnsi="Arial" w:cs="Arial"/>
                <w:szCs w:val="22"/>
                <w:lang w:val="es-DO"/>
              </w:rPr>
              <w:t>D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>omicili</w:t>
            </w:r>
            <w:r w:rsidR="00A27315" w:rsidRPr="00A27315">
              <w:rPr>
                <w:rFonts w:ascii="Arial" w:eastAsia="Arial" w:hAnsi="Arial" w:cs="Arial"/>
                <w:szCs w:val="22"/>
                <w:lang w:val="es-DO"/>
              </w:rPr>
              <w:t>a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>rios</w:t>
            </w:r>
            <w:r w:rsidR="00D45E67">
              <w:rPr>
                <w:rFonts w:ascii="Arial" w:eastAsia="Arial" w:hAnsi="Arial" w:cs="Arial"/>
                <w:szCs w:val="22"/>
                <w:lang w:val="es-DO"/>
              </w:rPr>
              <w:t xml:space="preserve"> y Microrredes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 xml:space="preserve"> </w:t>
            </w:r>
          </w:p>
          <w:p w14:paraId="387D1B5D" w14:textId="4758A463" w:rsidR="00584152" w:rsidRDefault="00000000" w:rsidP="008864E4">
            <w:pPr>
              <w:spacing w:before="120" w:after="120" w:line="240" w:lineRule="auto"/>
              <w:ind w:left="1426"/>
              <w:rPr>
                <w:rFonts w:ascii="Arial" w:eastAsia="Arial" w:hAnsi="Arial" w:cs="Arial"/>
                <w:lang w:val="es-DO"/>
              </w:rPr>
            </w:pPr>
            <w:r w:rsidRPr="00A27315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D. </w:t>
            </w:r>
            <w:r w:rsidR="00D27355">
              <w:rPr>
                <w:rFonts w:ascii="Arial" w:eastAsia="Arial" w:hAnsi="Arial" w:cs="Arial"/>
                <w:b/>
                <w:szCs w:val="22"/>
                <w:lang w:val="es-DO"/>
              </w:rPr>
              <w:t>Aniceto Zaragoza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>, OFICEMEN</w:t>
            </w:r>
            <w:r w:rsidR="00E92CF5">
              <w:rPr>
                <w:rFonts w:ascii="Arial" w:eastAsia="Arial" w:hAnsi="Arial" w:cs="Arial"/>
                <w:szCs w:val="22"/>
                <w:lang w:val="es-DO"/>
              </w:rPr>
              <w:t>: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 xml:space="preserve"> Captura</w:t>
            </w:r>
            <w:r w:rsidR="00D113EE">
              <w:rPr>
                <w:rFonts w:ascii="Arial" w:eastAsia="Arial" w:hAnsi="Arial" w:cs="Arial"/>
                <w:szCs w:val="22"/>
                <w:lang w:val="es-DO"/>
              </w:rPr>
              <w:t>, utilización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 xml:space="preserve"> y almacenamiento</w:t>
            </w:r>
            <w:r w:rsidR="00E92CF5">
              <w:rPr>
                <w:rFonts w:ascii="Arial" w:eastAsia="Arial" w:hAnsi="Arial" w:cs="Arial"/>
                <w:szCs w:val="22"/>
                <w:lang w:val="es-DO"/>
              </w:rPr>
              <w:t xml:space="preserve"> </w:t>
            </w:r>
            <w:r w:rsidRPr="00A27315">
              <w:rPr>
                <w:rFonts w:ascii="Arial" w:eastAsia="Arial" w:hAnsi="Arial" w:cs="Arial"/>
                <w:szCs w:val="22"/>
                <w:lang w:val="es-DO"/>
              </w:rPr>
              <w:t>de carbono</w:t>
            </w:r>
            <w:r w:rsidR="008864E4">
              <w:rPr>
                <w:rFonts w:ascii="Arial" w:eastAsia="Arial" w:hAnsi="Arial" w:cs="Arial"/>
                <w:szCs w:val="22"/>
                <w:lang w:val="es-DO"/>
              </w:rPr>
              <w:t xml:space="preserve"> </w:t>
            </w:r>
            <w:r w:rsidR="000329ED">
              <w:rPr>
                <w:rFonts w:ascii="Arial" w:eastAsia="Arial" w:hAnsi="Arial" w:cs="Arial"/>
                <w:lang w:val="es-DO"/>
              </w:rPr>
              <w:object w:dxaOrig="1543" w:dyaOrig="991" w14:anchorId="0C0B8B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3" o:title=""/>
                </v:shape>
                <o:OLEObject Type="Embed" ProgID="AcroExch.Document.DC" ShapeID="_x0000_i1025" DrawAspect="Icon" ObjectID="_1769262501" r:id="rId14"/>
              </w:object>
            </w:r>
          </w:p>
          <w:p w14:paraId="033122FC" w14:textId="5008E6AF" w:rsidR="008864E4" w:rsidRPr="008864E4" w:rsidRDefault="008864E4" w:rsidP="00FD2A03">
            <w:pPr>
              <w:spacing w:before="120" w:after="120" w:line="240" w:lineRule="auto"/>
              <w:jc w:val="both"/>
              <w:rPr>
                <w:rFonts w:ascii="Arial" w:eastAsia="Arial" w:hAnsi="Arial" w:cs="Arial"/>
                <w:bCs/>
                <w:color w:val="2F5496" w:themeColor="accent1" w:themeShade="BF"/>
                <w:sz w:val="20"/>
                <w:szCs w:val="20"/>
                <w:lang w:val="es-ES"/>
              </w:rPr>
            </w:pPr>
          </w:p>
        </w:tc>
      </w:tr>
      <w:tr w:rsidR="00584152" w14:paraId="73FCB355" w14:textId="77777777" w:rsidTr="002715A7">
        <w:trPr>
          <w:trHeight w:val="575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469F9AA6" w14:textId="4CE5FCB1" w:rsidR="00584152" w:rsidRDefault="00422468" w:rsidP="00422468">
            <w:pPr>
              <w:spacing w:after="0"/>
              <w:ind w:left="76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1</w:t>
            </w:r>
            <w:r w:rsidR="008864E4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Pr="00EA2710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  <w:r w:rsidRPr="00EA2710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="00A91DCC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EA2710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1</w:t>
            </w:r>
            <w:r w:rsidR="008864E4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EA2710">
              <w:rPr>
                <w:rFonts w:ascii="Arial" w:eastAsia="Arial" w:hAnsi="Arial" w:cs="Arial"/>
                <w:b/>
                <w:sz w:val="20"/>
                <w:szCs w:val="20"/>
              </w:rPr>
              <w:t>:00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</w:t>
            </w:r>
            <w:r w:rsidR="007955B6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CAFÉ   </w:t>
            </w:r>
          </w:p>
        </w:tc>
      </w:tr>
      <w:tr w:rsidR="00584152" w:rsidRPr="00FD2A03" w14:paraId="62DD5342" w14:textId="77777777" w:rsidTr="002715A7">
        <w:trPr>
          <w:trHeight w:val="1590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05351C36" w14:textId="2EF0E665" w:rsidR="007955B6" w:rsidRDefault="00B553ED" w:rsidP="00BA2D50">
            <w:pPr>
              <w:spacing w:before="120" w:after="120" w:line="240" w:lineRule="auto"/>
              <w:rPr>
                <w:rFonts w:ascii="Arial" w:eastAsia="Arial" w:hAnsi="Arial" w:cs="Arial"/>
                <w:b/>
                <w:sz w:val="16"/>
                <w:lang w:val="es-DO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</w:t>
            </w:r>
            <w:r w:rsidR="009F64A5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2</w:t>
            </w:r>
            <w:r w:rsidR="007955B6" w:rsidRPr="00422468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:00 - 1</w:t>
            </w:r>
            <w:r w:rsidR="009F64A5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3</w:t>
            </w:r>
            <w:r w:rsidR="007955B6" w:rsidRPr="00422468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:30</w:t>
            </w:r>
            <w:r w:rsidR="007955B6" w:rsidRPr="00422468">
              <w:rPr>
                <w:rFonts w:ascii="Arial" w:eastAsia="Arial" w:hAnsi="Arial" w:cs="Arial"/>
                <w:b/>
                <w:sz w:val="16"/>
                <w:lang w:val="es-DO"/>
              </w:rPr>
              <w:t xml:space="preserve">    </w:t>
            </w:r>
            <w:r w:rsidR="00480C39">
              <w:rPr>
                <w:rFonts w:ascii="Arial" w:eastAsia="Arial" w:hAnsi="Arial" w:cs="Arial"/>
                <w:b/>
                <w:lang w:val="es-DO"/>
              </w:rPr>
              <w:t>INTEGRACIÓN DE LA ELECTRICIDAD LIMPIA EN EL SISTEMA ELÉCTRICO (I)</w:t>
            </w:r>
            <w:r w:rsidR="007955B6" w:rsidRPr="00422468">
              <w:rPr>
                <w:rFonts w:ascii="Arial" w:eastAsia="Arial" w:hAnsi="Arial" w:cs="Arial"/>
                <w:b/>
                <w:sz w:val="16"/>
                <w:lang w:val="es-DO"/>
              </w:rPr>
              <w:t xml:space="preserve"> </w:t>
            </w:r>
          </w:p>
          <w:p w14:paraId="5BBC5387" w14:textId="0329825E" w:rsidR="009F64A5" w:rsidRPr="00FD2A03" w:rsidRDefault="00000000" w:rsidP="00FD2A03">
            <w:pPr>
              <w:spacing w:before="120" w:after="120" w:line="240" w:lineRule="auto"/>
              <w:ind w:left="1426"/>
              <w:rPr>
                <w:rFonts w:ascii="Arial" w:eastAsia="Arial" w:hAnsi="Arial" w:cs="Arial"/>
                <w:bCs/>
                <w:lang w:val="pt-BR"/>
              </w:rPr>
            </w:pPr>
            <w:r w:rsidRPr="00AC6F5A">
              <w:rPr>
                <w:rFonts w:ascii="Arial" w:eastAsia="Arial" w:hAnsi="Arial" w:cs="Arial"/>
                <w:b/>
                <w:lang w:val="pt-BR"/>
              </w:rPr>
              <w:t>Moderador:</w:t>
            </w:r>
            <w:r w:rsidR="00480C39" w:rsidRPr="00AC6F5A">
              <w:rPr>
                <w:rFonts w:ascii="Arial" w:eastAsia="Arial" w:hAnsi="Arial" w:cs="Arial"/>
                <w:b/>
                <w:lang w:val="pt-BR"/>
              </w:rPr>
              <w:t xml:space="preserve"> </w:t>
            </w:r>
            <w:r w:rsidR="00A746DB" w:rsidRPr="00AC6F5A">
              <w:rPr>
                <w:rFonts w:ascii="Arial" w:eastAsia="Arial" w:hAnsi="Arial" w:cs="Arial"/>
                <w:b/>
                <w:lang w:val="pt-BR"/>
              </w:rPr>
              <w:t xml:space="preserve">D. </w:t>
            </w:r>
            <w:r w:rsidR="00AC6F5A" w:rsidRPr="00AC6F5A">
              <w:rPr>
                <w:rFonts w:ascii="Arial" w:eastAsia="Arial" w:hAnsi="Arial" w:cs="Arial"/>
                <w:b/>
                <w:lang w:val="pt-BR"/>
              </w:rPr>
              <w:t>Luis Jesús Sánchez de Tembleque</w:t>
            </w:r>
            <w:r w:rsidR="00A746DB" w:rsidRPr="00AC6F5A">
              <w:rPr>
                <w:rFonts w:ascii="Arial" w:eastAsia="Arial" w:hAnsi="Arial" w:cs="Arial"/>
                <w:b/>
                <w:lang w:val="pt-BR"/>
              </w:rPr>
              <w:t xml:space="preserve">, </w:t>
            </w:r>
            <w:r w:rsidR="00AC6F5A" w:rsidRPr="00AC6F5A">
              <w:rPr>
                <w:rFonts w:ascii="Arial" w:eastAsia="Arial" w:hAnsi="Arial" w:cs="Arial"/>
                <w:bCs/>
                <w:lang w:val="pt-BR"/>
              </w:rPr>
              <w:t>Secretario Ejecutivo de ARIAE</w:t>
            </w:r>
            <w:r w:rsidR="009F64A5">
              <w:rPr>
                <w:rFonts w:ascii="Arial" w:eastAsia="Arial" w:hAnsi="Arial" w:cs="Arial"/>
                <w:bCs/>
                <w:lang w:val="pt-BR"/>
              </w:rPr>
              <w:t xml:space="preserve"> y CNMC de España</w:t>
            </w:r>
          </w:p>
        </w:tc>
      </w:tr>
      <w:tr w:rsidR="00480C39" w:rsidRPr="00FD2A03" w14:paraId="0B509B56" w14:textId="77777777" w:rsidTr="002715A7">
        <w:trPr>
          <w:trHeight w:val="2490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76388" w14:textId="6A7B117C" w:rsidR="00367C7E" w:rsidRPr="00FD2A03" w:rsidRDefault="00B71359" w:rsidP="00FD2A03">
            <w:pPr>
              <w:spacing w:before="120" w:after="120" w:line="240" w:lineRule="auto"/>
              <w:ind w:left="1431"/>
              <w:rPr>
                <w:rFonts w:ascii="Arial" w:eastAsia="Arial" w:hAnsi="Arial" w:cs="Arial"/>
                <w:lang w:val="es-DO"/>
              </w:rPr>
            </w:pPr>
            <w:r>
              <w:rPr>
                <w:rFonts w:ascii="Arial" w:eastAsia="Arial" w:hAnsi="Arial" w:cs="Arial"/>
                <w:b/>
                <w:lang w:val="es-DO"/>
              </w:rPr>
              <w:t>D. Agustín Díaz García</w:t>
            </w:r>
            <w:r w:rsidR="00480C39" w:rsidRPr="00A0528E">
              <w:rPr>
                <w:rFonts w:ascii="Arial" w:eastAsia="Arial" w:hAnsi="Arial" w:cs="Arial"/>
                <w:b/>
                <w:lang w:val="es-DO"/>
              </w:rPr>
              <w:t>,</w:t>
            </w:r>
            <w:r w:rsidR="00480C39" w:rsidRPr="00A0528E">
              <w:rPr>
                <w:rFonts w:ascii="Arial" w:eastAsia="Arial" w:hAnsi="Arial" w:cs="Arial"/>
                <w:lang w:val="es-DO"/>
              </w:rPr>
              <w:t xml:space="preserve"> </w:t>
            </w:r>
            <w:r w:rsidR="00DC1B40">
              <w:rPr>
                <w:rFonts w:ascii="Arial" w:eastAsia="Arial" w:hAnsi="Arial" w:cs="Arial"/>
                <w:lang w:val="es-DO"/>
              </w:rPr>
              <w:t>REDEIA</w:t>
            </w:r>
            <w:r w:rsidR="00E92CF5">
              <w:rPr>
                <w:rFonts w:ascii="Arial" w:eastAsia="Arial" w:hAnsi="Arial" w:cs="Arial"/>
                <w:lang w:val="es-DO"/>
              </w:rPr>
              <w:t>:</w:t>
            </w:r>
            <w:r w:rsidR="00480C39" w:rsidRPr="00A0528E">
              <w:rPr>
                <w:rFonts w:ascii="Arial" w:eastAsia="Arial" w:hAnsi="Arial" w:cs="Arial"/>
                <w:lang w:val="es-DO"/>
              </w:rPr>
              <w:t xml:space="preserve"> Operación del Sistema Eléctrico </w:t>
            </w:r>
          </w:p>
          <w:p w14:paraId="0DA9B622" w14:textId="0E5AAAE1" w:rsidR="00367C7E" w:rsidRPr="00FD2A03" w:rsidRDefault="004A50BE" w:rsidP="00FD2A03">
            <w:pPr>
              <w:tabs>
                <w:tab w:val="center" w:pos="969"/>
                <w:tab w:val="center" w:pos="5489"/>
              </w:tabs>
              <w:spacing w:before="120" w:after="120" w:line="240" w:lineRule="auto"/>
              <w:ind w:left="1431"/>
              <w:rPr>
                <w:rFonts w:ascii="Arial" w:eastAsia="Arial" w:hAnsi="Arial" w:cs="Arial"/>
                <w:lang w:val="es-DO"/>
              </w:rPr>
            </w:pPr>
            <w:r>
              <w:rPr>
                <w:rFonts w:ascii="Arial" w:eastAsia="Arial" w:hAnsi="Arial" w:cs="Arial"/>
                <w:b/>
                <w:lang w:val="es-DO"/>
              </w:rPr>
              <w:t>Dña</w:t>
            </w:r>
            <w:r w:rsidR="00632A5E" w:rsidRPr="00632A5E">
              <w:rPr>
                <w:rFonts w:ascii="Arial" w:eastAsia="Arial" w:hAnsi="Arial" w:cs="Arial"/>
                <w:b/>
                <w:lang w:val="es-DO"/>
              </w:rPr>
              <w:t>. Alessandra Amaral</w:t>
            </w:r>
            <w:r w:rsidR="00480C39" w:rsidRPr="00632A5E">
              <w:rPr>
                <w:rFonts w:ascii="Arial" w:eastAsia="Arial" w:hAnsi="Arial" w:cs="Arial"/>
                <w:b/>
                <w:lang w:val="es-DO"/>
              </w:rPr>
              <w:t>,</w:t>
            </w:r>
            <w:r w:rsidR="00480C39" w:rsidRPr="00A0528E">
              <w:rPr>
                <w:rFonts w:ascii="Arial" w:eastAsia="Arial" w:hAnsi="Arial" w:cs="Arial"/>
                <w:lang w:val="es-DO"/>
              </w:rPr>
              <w:t xml:space="preserve"> ADELAT</w:t>
            </w:r>
            <w:r w:rsidR="00E92CF5">
              <w:rPr>
                <w:rFonts w:ascii="Arial" w:eastAsia="Arial" w:hAnsi="Arial" w:cs="Arial"/>
                <w:lang w:val="es-DO"/>
              </w:rPr>
              <w:t>:</w:t>
            </w:r>
            <w:r w:rsidR="00480C39" w:rsidRPr="00A0528E">
              <w:rPr>
                <w:rFonts w:ascii="Arial" w:eastAsia="Arial" w:hAnsi="Arial" w:cs="Arial"/>
                <w:lang w:val="es-DO"/>
              </w:rPr>
              <w:t xml:space="preserve"> Distribución de </w:t>
            </w:r>
            <w:r w:rsidR="009A32D4">
              <w:rPr>
                <w:rFonts w:ascii="Arial" w:eastAsia="Arial" w:hAnsi="Arial" w:cs="Arial"/>
                <w:lang w:val="es-DO"/>
              </w:rPr>
              <w:t>E</w:t>
            </w:r>
            <w:r w:rsidR="00480C39" w:rsidRPr="00A0528E">
              <w:rPr>
                <w:rFonts w:ascii="Arial" w:eastAsia="Arial" w:hAnsi="Arial" w:cs="Arial"/>
                <w:lang w:val="es-DO"/>
              </w:rPr>
              <w:t xml:space="preserve">lectricidad </w:t>
            </w:r>
          </w:p>
          <w:p w14:paraId="2DF6B900" w14:textId="48F22CB3" w:rsidR="00480C39" w:rsidRDefault="00480C39" w:rsidP="00BA2D50">
            <w:pPr>
              <w:spacing w:before="120" w:after="120" w:line="240" w:lineRule="auto"/>
              <w:ind w:left="1431"/>
              <w:rPr>
                <w:rFonts w:ascii="Arial" w:eastAsia="Arial" w:hAnsi="Arial" w:cs="Arial"/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>D</w:t>
            </w:r>
            <w:r w:rsidR="0033179E">
              <w:rPr>
                <w:rFonts w:ascii="Arial" w:eastAsia="Arial" w:hAnsi="Arial" w:cs="Arial"/>
                <w:b/>
                <w:lang w:val="es-DO"/>
              </w:rPr>
              <w:t>ña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>.</w:t>
            </w:r>
            <w:r w:rsidR="005B3E16">
              <w:rPr>
                <w:rFonts w:ascii="Arial" w:eastAsia="Arial" w:hAnsi="Arial" w:cs="Arial"/>
                <w:b/>
                <w:lang w:val="es-DO"/>
              </w:rPr>
              <w:t xml:space="preserve"> </w:t>
            </w:r>
            <w:r w:rsidR="005B3E16" w:rsidRPr="0033179E">
              <w:rPr>
                <w:rFonts w:ascii="Arial" w:eastAsia="Arial" w:hAnsi="Arial" w:cs="Arial"/>
                <w:b/>
                <w:lang w:val="es-DO"/>
              </w:rPr>
              <w:t>Raquel Rodríguez</w:t>
            </w:r>
            <w:r w:rsidRPr="0033179E">
              <w:rPr>
                <w:rFonts w:ascii="Arial" w:eastAsia="Arial" w:hAnsi="Arial" w:cs="Arial"/>
                <w:b/>
                <w:lang w:val="es-DO"/>
              </w:rPr>
              <w:t>,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</w:t>
            </w:r>
            <w:r w:rsidR="00834C87">
              <w:rPr>
                <w:rFonts w:ascii="Arial" w:eastAsia="Arial" w:hAnsi="Arial" w:cs="Arial"/>
                <w:lang w:val="es-DO"/>
              </w:rPr>
              <w:t>REDINTER</w:t>
            </w:r>
            <w:r w:rsidR="00E92CF5">
              <w:rPr>
                <w:rFonts w:ascii="Arial" w:eastAsia="Arial" w:hAnsi="Arial" w:cs="Arial"/>
                <w:lang w:val="es-DO"/>
              </w:rPr>
              <w:t>: Transmisión de Electricidad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</w:t>
            </w:r>
          </w:p>
          <w:p w14:paraId="41B283FA" w14:textId="42BCE76E" w:rsidR="009F64A5" w:rsidRDefault="00480C39" w:rsidP="00BA2D50">
            <w:pPr>
              <w:spacing w:before="120" w:after="120" w:line="240" w:lineRule="auto"/>
              <w:ind w:firstLine="1431"/>
              <w:rPr>
                <w:rFonts w:ascii="Arial" w:eastAsia="Arial" w:hAnsi="Arial" w:cs="Arial"/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D. </w:t>
            </w:r>
            <w:r w:rsidR="007E7284">
              <w:rPr>
                <w:rFonts w:ascii="Arial" w:eastAsia="Arial" w:hAnsi="Arial" w:cs="Arial"/>
                <w:b/>
                <w:lang w:val="es-DO"/>
              </w:rPr>
              <w:t xml:space="preserve">Carlos Solé, </w:t>
            </w:r>
            <w:r w:rsidR="007E7284" w:rsidRPr="007E7284">
              <w:rPr>
                <w:rFonts w:ascii="Arial" w:eastAsia="Arial" w:hAnsi="Arial" w:cs="Arial"/>
                <w:bCs/>
                <w:lang w:val="es-DO"/>
              </w:rPr>
              <w:t>KPMG</w:t>
            </w:r>
            <w:r w:rsidR="00E92CF5" w:rsidRPr="007E7284">
              <w:rPr>
                <w:rFonts w:ascii="Arial" w:eastAsia="Arial" w:hAnsi="Arial" w:cs="Arial"/>
                <w:bCs/>
                <w:lang w:val="es-DO"/>
              </w:rPr>
              <w:t>:</w:t>
            </w:r>
            <w:r w:rsidR="00E92CF5">
              <w:rPr>
                <w:rFonts w:ascii="Arial" w:eastAsia="Arial" w:hAnsi="Arial" w:cs="Arial"/>
                <w:lang w:val="es-DO"/>
              </w:rPr>
              <w:t xml:space="preserve"> Almacenamiento </w:t>
            </w:r>
            <w:r w:rsidR="00280995">
              <w:rPr>
                <w:rFonts w:ascii="Arial" w:eastAsia="Arial" w:hAnsi="Arial" w:cs="Arial"/>
                <w:lang w:val="es-DO"/>
              </w:rPr>
              <w:t xml:space="preserve">(Bombeo, </w:t>
            </w:r>
            <w:r w:rsidR="00E92CF5">
              <w:rPr>
                <w:rFonts w:ascii="Arial" w:eastAsia="Arial" w:hAnsi="Arial" w:cs="Arial"/>
                <w:lang w:val="es-DO"/>
              </w:rPr>
              <w:t>Baterías</w:t>
            </w:r>
            <w:r w:rsidR="00280995">
              <w:rPr>
                <w:rFonts w:ascii="Arial" w:eastAsia="Arial" w:hAnsi="Arial" w:cs="Arial"/>
                <w:lang w:val="es-DO"/>
              </w:rPr>
              <w:t>, Sales fundidas, etc)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</w:t>
            </w:r>
          </w:p>
          <w:p w14:paraId="0C387673" w14:textId="05286BD4" w:rsidR="009F64A5" w:rsidRDefault="00480C39" w:rsidP="00BA2D50">
            <w:pPr>
              <w:spacing w:before="120" w:after="120" w:line="240" w:lineRule="auto"/>
              <w:ind w:left="1431"/>
              <w:rPr>
                <w:rFonts w:ascii="Arial" w:eastAsia="Arial" w:hAnsi="Arial" w:cs="Arial"/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>D. David Watts,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Escuela Iberoamericana de Regulación de Electricidad </w:t>
            </w:r>
            <w:r w:rsidR="00A91DCC">
              <w:rPr>
                <w:rFonts w:ascii="Arial" w:eastAsia="Arial" w:hAnsi="Arial" w:cs="Arial"/>
                <w:lang w:val="es-DO"/>
              </w:rPr>
              <w:br/>
            </w:r>
            <w:r w:rsidRPr="00A0528E">
              <w:rPr>
                <w:rFonts w:ascii="Arial" w:eastAsia="Arial" w:hAnsi="Arial" w:cs="Arial"/>
                <w:lang w:val="es-DO"/>
              </w:rPr>
              <w:t xml:space="preserve">(PUC, </w:t>
            </w:r>
            <w:r w:rsidRPr="00A91DCC">
              <w:rPr>
                <w:rFonts w:ascii="Arial" w:eastAsia="Arial" w:hAnsi="Arial" w:cs="Arial"/>
                <w:lang w:val="es-DO"/>
              </w:rPr>
              <w:t xml:space="preserve">Chile) </w:t>
            </w:r>
          </w:p>
          <w:p w14:paraId="138FB648" w14:textId="67E1BB88" w:rsidR="009F64A5" w:rsidRPr="00FD2A03" w:rsidRDefault="00EC3125" w:rsidP="00FD2A03">
            <w:pPr>
              <w:spacing w:before="120" w:after="120" w:line="240" w:lineRule="auto"/>
              <w:ind w:left="1431"/>
              <w:rPr>
                <w:rFonts w:ascii="Arial" w:eastAsia="Arial" w:hAnsi="Arial" w:cs="Arial"/>
                <w:lang w:val="es-DO"/>
              </w:rPr>
            </w:pPr>
            <w:r>
              <w:rPr>
                <w:rFonts w:ascii="Arial" w:eastAsia="Arial" w:hAnsi="Arial" w:cs="Arial"/>
                <w:b/>
                <w:lang w:val="es-DO"/>
              </w:rPr>
              <w:t xml:space="preserve">D. Edward Veras, </w:t>
            </w:r>
            <w:r>
              <w:rPr>
                <w:rFonts w:ascii="Arial" w:eastAsia="Arial" w:hAnsi="Arial" w:cs="Arial"/>
                <w:lang w:val="es-DO"/>
              </w:rPr>
              <w:t>CNE</w:t>
            </w:r>
            <w:r w:rsidR="00F152F3">
              <w:rPr>
                <w:rFonts w:ascii="Arial" w:eastAsia="Arial" w:hAnsi="Arial" w:cs="Arial"/>
                <w:lang w:val="es-DO"/>
              </w:rPr>
              <w:t>: Plan Energético Nacional de</w:t>
            </w:r>
            <w:r>
              <w:rPr>
                <w:rFonts w:ascii="Arial" w:eastAsia="Arial" w:hAnsi="Arial" w:cs="Arial"/>
                <w:lang w:val="es-DO"/>
              </w:rPr>
              <w:t xml:space="preserve"> República Dominicana</w:t>
            </w:r>
          </w:p>
        </w:tc>
      </w:tr>
      <w:tr w:rsidR="002715A7" w14:paraId="66EBBE1D" w14:textId="77777777" w:rsidTr="002715A7">
        <w:trPr>
          <w:trHeight w:val="577"/>
        </w:trPr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4F4F3"/>
          </w:tcPr>
          <w:p w14:paraId="4BFCDA73" w14:textId="644E2059" w:rsidR="00A91DCC" w:rsidRPr="00A91DCC" w:rsidRDefault="00A91DCC" w:rsidP="002715A7">
            <w:pPr>
              <w:spacing w:before="240" w:after="34"/>
              <w:ind w:right="-1216"/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</w:pPr>
            <w:r w:rsidRPr="00A91DC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1</w:t>
            </w:r>
            <w:r w:rsidR="009F64A5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3</w:t>
            </w:r>
            <w:r w:rsidRPr="00A91DC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:30 - 1</w:t>
            </w:r>
            <w:r w:rsidR="009F64A5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5</w:t>
            </w:r>
            <w:r w:rsidRPr="00A91DC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:00  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ALMUERZO</w:t>
            </w:r>
            <w:r w:rsidR="005E1C79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/ L</w:t>
            </w:r>
            <w:r w:rsidR="002715A7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UNCH</w:t>
            </w:r>
          </w:p>
        </w:tc>
        <w:tc>
          <w:tcPr>
            <w:tcW w:w="5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4F4F3"/>
          </w:tcPr>
          <w:p w14:paraId="3E553C01" w14:textId="04DC1A83" w:rsidR="00A91DCC" w:rsidRPr="00A91DCC" w:rsidRDefault="00A91DCC" w:rsidP="002715A7">
            <w:pPr>
              <w:spacing w:before="240" w:after="34"/>
              <w:ind w:left="-628" w:right="-1216"/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</w:pPr>
            <w:r w:rsidRPr="00A91DC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1   </w:t>
            </w:r>
          </w:p>
        </w:tc>
      </w:tr>
      <w:tr w:rsidR="002715A7" w:rsidRPr="00F66B8A" w14:paraId="0F99BC3D" w14:textId="77777777" w:rsidTr="002715A7">
        <w:trPr>
          <w:trHeight w:val="1437"/>
        </w:trPr>
        <w:tc>
          <w:tcPr>
            <w:tcW w:w="9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4D96AE37" w14:textId="6626EBAF" w:rsidR="002715A7" w:rsidRDefault="002715A7" w:rsidP="00BA2D50">
            <w:pPr>
              <w:spacing w:before="120" w:after="120" w:line="240" w:lineRule="auto"/>
              <w:rPr>
                <w:rFonts w:ascii="Arial" w:eastAsia="Arial" w:hAnsi="Arial" w:cs="Arial"/>
                <w:b/>
                <w:sz w:val="16"/>
                <w:lang w:val="es-DO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1</w:t>
            </w:r>
            <w:r w:rsidR="009F64A5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5</w:t>
            </w:r>
            <w:r w:rsidRPr="00422468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:00 - 1</w:t>
            </w:r>
            <w:r w:rsidR="009F64A5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6</w:t>
            </w:r>
            <w:r w:rsidRPr="00422468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:30</w:t>
            </w:r>
            <w:r w:rsidRPr="00422468">
              <w:rPr>
                <w:rFonts w:ascii="Arial" w:eastAsia="Arial" w:hAnsi="Arial" w:cs="Arial"/>
                <w:b/>
                <w:sz w:val="16"/>
                <w:lang w:val="es-DO"/>
              </w:rPr>
              <w:t xml:space="preserve">    </w:t>
            </w:r>
            <w:r>
              <w:rPr>
                <w:rFonts w:ascii="Arial" w:eastAsia="Arial" w:hAnsi="Arial" w:cs="Arial"/>
                <w:b/>
                <w:lang w:val="es-DO"/>
              </w:rPr>
              <w:t>INTEGRACIÓN DE LA ELECTRICIDAD LIMPIA EN EL SISTEMA ELÉCTRICO (II)</w:t>
            </w:r>
            <w:r w:rsidRPr="00422468">
              <w:rPr>
                <w:rFonts w:ascii="Arial" w:eastAsia="Arial" w:hAnsi="Arial" w:cs="Arial"/>
                <w:b/>
                <w:sz w:val="16"/>
                <w:lang w:val="es-DO"/>
              </w:rPr>
              <w:t xml:space="preserve"> </w:t>
            </w:r>
          </w:p>
          <w:p w14:paraId="28A651B8" w14:textId="77CFC57A" w:rsidR="009F64A5" w:rsidRPr="00FD2A03" w:rsidRDefault="002715A7" w:rsidP="00FD2A03">
            <w:pPr>
              <w:spacing w:before="120" w:after="120" w:line="240" w:lineRule="auto"/>
              <w:ind w:left="1426"/>
              <w:rPr>
                <w:rFonts w:ascii="Arial" w:eastAsia="Arial" w:hAnsi="Arial" w:cs="Arial"/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>Moderador</w:t>
            </w:r>
            <w:r w:rsidR="00971D12">
              <w:rPr>
                <w:rFonts w:ascii="Arial" w:eastAsia="Arial" w:hAnsi="Arial" w:cs="Arial"/>
                <w:b/>
                <w:lang w:val="es-DO"/>
              </w:rPr>
              <w:t>a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>:</w:t>
            </w:r>
            <w:r>
              <w:rPr>
                <w:rFonts w:ascii="Arial" w:eastAsia="Arial" w:hAnsi="Arial" w:cs="Arial"/>
                <w:b/>
                <w:lang w:val="es-DO"/>
              </w:rPr>
              <w:t xml:space="preserve"> 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>D</w:t>
            </w:r>
            <w:r w:rsidR="00CC6E26">
              <w:rPr>
                <w:rFonts w:ascii="Arial" w:eastAsia="Arial" w:hAnsi="Arial" w:cs="Arial"/>
                <w:b/>
                <w:lang w:val="es-DO"/>
              </w:rPr>
              <w:t>ña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. </w:t>
            </w:r>
            <w:r w:rsidR="00CC6E26" w:rsidRPr="00CC6E26">
              <w:rPr>
                <w:rFonts w:ascii="Arial" w:eastAsia="Arial" w:hAnsi="Arial" w:cs="Arial"/>
                <w:b/>
                <w:lang w:val="es-DO"/>
              </w:rPr>
              <w:t>Kathya Delgado Arévalo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, </w:t>
            </w:r>
            <w:r w:rsidRPr="00A0528E">
              <w:rPr>
                <w:rFonts w:ascii="Arial" w:eastAsia="Arial" w:hAnsi="Arial" w:cs="Arial"/>
                <w:lang w:val="es-DO"/>
              </w:rPr>
              <w:t>Vicepresident</w:t>
            </w:r>
            <w:r w:rsidR="00CC6E26">
              <w:rPr>
                <w:rFonts w:ascii="Arial" w:eastAsia="Arial" w:hAnsi="Arial" w:cs="Arial"/>
                <w:lang w:val="es-DO"/>
              </w:rPr>
              <w:t>a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de ARIAE y Director</w:t>
            </w:r>
            <w:r w:rsidR="00CC6E26">
              <w:rPr>
                <w:rFonts w:ascii="Arial" w:eastAsia="Arial" w:hAnsi="Arial" w:cs="Arial"/>
                <w:lang w:val="es-DO"/>
              </w:rPr>
              <w:t>a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Ejecutiv</w:t>
            </w:r>
            <w:r w:rsidR="00CC6E26">
              <w:rPr>
                <w:rFonts w:ascii="Arial" w:eastAsia="Arial" w:hAnsi="Arial" w:cs="Arial"/>
                <w:lang w:val="es-DO"/>
              </w:rPr>
              <w:t>a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de ARCERNNR, Ecuador </w:t>
            </w:r>
          </w:p>
        </w:tc>
      </w:tr>
      <w:tr w:rsidR="002715A7" w:rsidRPr="00FD2A03" w14:paraId="400E7139" w14:textId="77777777" w:rsidTr="002715A7">
        <w:trPr>
          <w:trHeight w:val="2976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2378A1" w14:textId="77777777" w:rsidR="00584152" w:rsidRPr="00FD2A03" w:rsidRDefault="00000000" w:rsidP="00BA2D50">
            <w:pPr>
              <w:spacing w:before="120" w:after="120" w:line="240" w:lineRule="auto"/>
              <w:rPr>
                <w:bCs/>
                <w:lang w:val="es-DO"/>
              </w:rPr>
            </w:pPr>
            <w:r w:rsidRPr="00FD2A03">
              <w:rPr>
                <w:rFonts w:ascii="Arial" w:eastAsia="Arial" w:hAnsi="Arial" w:cs="Arial"/>
                <w:bCs/>
                <w:i/>
                <w:color w:val="548DD4"/>
                <w:lang w:val="es-DO"/>
              </w:rPr>
              <w:t xml:space="preserve"> </w:t>
            </w:r>
          </w:p>
        </w:tc>
        <w:tc>
          <w:tcPr>
            <w:tcW w:w="8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D76C7C" w14:textId="3CE21226" w:rsidR="00584152" w:rsidRPr="00FD2A03" w:rsidRDefault="00000000" w:rsidP="00BA2D50">
            <w:pPr>
              <w:spacing w:before="120" w:after="120" w:line="240" w:lineRule="auto"/>
              <w:rPr>
                <w:rFonts w:ascii="Arial" w:eastAsia="Arial" w:hAnsi="Arial" w:cs="Arial"/>
                <w:bCs/>
                <w:lang w:val="es-DO"/>
              </w:rPr>
            </w:pPr>
            <w:r w:rsidRPr="00FD2A03">
              <w:rPr>
                <w:rFonts w:ascii="Arial" w:eastAsia="Arial" w:hAnsi="Arial" w:cs="Arial"/>
                <w:b/>
                <w:lang w:val="es-DO"/>
              </w:rPr>
              <w:t>Dña. Marina Serrano,</w:t>
            </w:r>
            <w:r w:rsidRPr="00FD2A03">
              <w:rPr>
                <w:rFonts w:ascii="Arial" w:eastAsia="Arial" w:hAnsi="Arial" w:cs="Arial"/>
                <w:bCs/>
                <w:lang w:val="es-DO"/>
              </w:rPr>
              <w:t xml:space="preserve"> AELEC</w:t>
            </w:r>
            <w:r w:rsidR="00184FB7" w:rsidRPr="00FD2A03">
              <w:rPr>
                <w:rFonts w:ascii="Arial" w:eastAsia="Arial" w:hAnsi="Arial" w:cs="Arial"/>
                <w:bCs/>
                <w:lang w:val="es-DO"/>
              </w:rPr>
              <w:t>:</w:t>
            </w:r>
            <w:r w:rsidRPr="00FD2A03">
              <w:rPr>
                <w:rFonts w:ascii="Arial" w:eastAsia="Arial" w:hAnsi="Arial" w:cs="Arial"/>
                <w:bCs/>
                <w:lang w:val="es-DO"/>
              </w:rPr>
              <w:t xml:space="preserve"> Comercialización de energía (autoconsumo, comunidades locales de energía, almacenamiento, </w:t>
            </w:r>
            <w:r w:rsidR="00813980" w:rsidRPr="00FD2A03">
              <w:rPr>
                <w:rFonts w:ascii="Arial" w:eastAsia="Arial" w:hAnsi="Arial" w:cs="Arial"/>
                <w:bCs/>
                <w:lang w:val="es-DO"/>
              </w:rPr>
              <w:t xml:space="preserve">equipos de medida telegestionados, </w:t>
            </w:r>
            <w:r w:rsidRPr="00FD2A03">
              <w:rPr>
                <w:rFonts w:ascii="Arial" w:eastAsia="Arial" w:hAnsi="Arial" w:cs="Arial"/>
                <w:bCs/>
                <w:lang w:val="es-DO"/>
              </w:rPr>
              <w:t xml:space="preserve">recarga vehículo eléctrico, gestión de la demanda) </w:t>
            </w:r>
          </w:p>
          <w:p w14:paraId="09E89427" w14:textId="66D55B59" w:rsidR="00367C7E" w:rsidRPr="00FD2A03" w:rsidRDefault="00000000" w:rsidP="00FD2A03">
            <w:pPr>
              <w:spacing w:before="120" w:after="120" w:line="240" w:lineRule="auto"/>
              <w:rPr>
                <w:rFonts w:ascii="Arial" w:eastAsia="Arial" w:hAnsi="Arial" w:cs="Arial"/>
                <w:bCs/>
                <w:lang w:val="pt-BR"/>
              </w:rPr>
            </w:pPr>
            <w:r w:rsidRPr="00FD2A03">
              <w:rPr>
                <w:rFonts w:ascii="Arial" w:eastAsia="Arial" w:hAnsi="Arial" w:cs="Arial"/>
                <w:b/>
                <w:lang w:val="pt-BR"/>
              </w:rPr>
              <w:t xml:space="preserve">D. </w:t>
            </w:r>
            <w:r w:rsidR="00B90A73" w:rsidRPr="00FD2A03">
              <w:rPr>
                <w:rFonts w:ascii="Arial" w:eastAsia="Arial" w:hAnsi="Arial" w:cs="Arial"/>
                <w:b/>
                <w:lang w:val="pt-BR"/>
              </w:rPr>
              <w:t>Emilio Rousaud</w:t>
            </w:r>
            <w:r w:rsidRPr="00FD2A03">
              <w:rPr>
                <w:rFonts w:ascii="Arial" w:eastAsia="Arial" w:hAnsi="Arial" w:cs="Arial"/>
                <w:bCs/>
                <w:lang w:val="pt-BR"/>
              </w:rPr>
              <w:t xml:space="preserve">, </w:t>
            </w:r>
            <w:r w:rsidR="00B90A73" w:rsidRPr="00FD2A03">
              <w:rPr>
                <w:rFonts w:ascii="Arial" w:eastAsia="Arial" w:hAnsi="Arial" w:cs="Arial"/>
                <w:bCs/>
                <w:lang w:val="pt-BR"/>
              </w:rPr>
              <w:t>ACIE: Instalaciones de autoconsumo doméstico</w:t>
            </w:r>
            <w:r w:rsidRPr="00FD2A03">
              <w:rPr>
                <w:rFonts w:ascii="Arial" w:eastAsia="Arial" w:hAnsi="Arial" w:cs="Arial"/>
                <w:bCs/>
                <w:lang w:val="pt-BR"/>
              </w:rPr>
              <w:t xml:space="preserve"> </w:t>
            </w:r>
          </w:p>
          <w:p w14:paraId="25C3B02A" w14:textId="36D0F8E1" w:rsidR="00BA2D50" w:rsidRPr="00FD2A03" w:rsidRDefault="00000000" w:rsidP="00BA2D50">
            <w:pPr>
              <w:spacing w:before="120" w:after="120" w:line="240" w:lineRule="auto"/>
              <w:rPr>
                <w:rFonts w:ascii="Arial" w:eastAsia="Arial" w:hAnsi="Arial" w:cs="Arial"/>
                <w:bCs/>
                <w:lang w:val="es-ES"/>
              </w:rPr>
            </w:pPr>
            <w:r w:rsidRPr="00FD2A03">
              <w:rPr>
                <w:rFonts w:ascii="Arial" w:eastAsia="Arial" w:hAnsi="Arial" w:cs="Arial"/>
                <w:b/>
                <w:lang w:val="es-ES"/>
              </w:rPr>
              <w:t>Dña. Silvia Rojas</w:t>
            </w:r>
            <w:r w:rsidRPr="00FD2A03">
              <w:rPr>
                <w:rFonts w:ascii="Arial" w:eastAsia="Arial" w:hAnsi="Arial" w:cs="Arial"/>
                <w:bCs/>
                <w:lang w:val="es-ES"/>
              </w:rPr>
              <w:t>, ALAMOS</w:t>
            </w:r>
            <w:r w:rsidR="00B90A73" w:rsidRPr="00FD2A03">
              <w:rPr>
                <w:rFonts w:ascii="Arial" w:eastAsia="Arial" w:hAnsi="Arial" w:cs="Arial"/>
                <w:bCs/>
                <w:lang w:val="es-ES"/>
              </w:rPr>
              <w:t xml:space="preserve">: </w:t>
            </w:r>
            <w:r w:rsidRPr="00FD2A03">
              <w:rPr>
                <w:rFonts w:ascii="Arial" w:eastAsia="Arial" w:hAnsi="Arial" w:cs="Arial"/>
                <w:bCs/>
                <w:lang w:val="es-ES"/>
              </w:rPr>
              <w:t xml:space="preserve">Movilidad </w:t>
            </w:r>
            <w:r w:rsidR="00B90A73" w:rsidRPr="00FD2A03">
              <w:rPr>
                <w:rFonts w:ascii="Arial" w:eastAsia="Arial" w:hAnsi="Arial" w:cs="Arial"/>
                <w:bCs/>
                <w:lang w:val="es-ES"/>
              </w:rPr>
              <w:t>e</w:t>
            </w:r>
            <w:r w:rsidRPr="00FD2A03">
              <w:rPr>
                <w:rFonts w:ascii="Arial" w:eastAsia="Arial" w:hAnsi="Arial" w:cs="Arial"/>
                <w:bCs/>
                <w:lang w:val="es-ES"/>
              </w:rPr>
              <w:t>léctrica</w:t>
            </w:r>
            <w:r w:rsidR="00B90A73" w:rsidRPr="00FD2A03">
              <w:rPr>
                <w:rFonts w:ascii="Arial" w:eastAsia="Arial" w:hAnsi="Arial" w:cs="Arial"/>
                <w:bCs/>
                <w:lang w:val="es-ES"/>
              </w:rPr>
              <w:t xml:space="preserve"> en LATAM</w:t>
            </w:r>
          </w:p>
          <w:p w14:paraId="40B021D3" w14:textId="07168C3C" w:rsidR="00BA2D50" w:rsidRPr="00FD2A03" w:rsidRDefault="00000000" w:rsidP="00FD2A03">
            <w:pPr>
              <w:spacing w:before="120" w:after="120" w:line="240" w:lineRule="auto"/>
              <w:rPr>
                <w:rFonts w:ascii="Arial" w:eastAsia="Arial" w:hAnsi="Arial" w:cs="Arial"/>
                <w:bCs/>
                <w:lang w:val="es-ES"/>
              </w:rPr>
            </w:pPr>
            <w:r w:rsidRPr="00FD2A03">
              <w:rPr>
                <w:rFonts w:ascii="Arial" w:eastAsia="Arial" w:hAnsi="Arial" w:cs="Arial"/>
                <w:b/>
                <w:lang w:val="es-ES"/>
              </w:rPr>
              <w:t>D</w:t>
            </w:r>
            <w:r w:rsidR="00B90A73" w:rsidRPr="00FD2A03">
              <w:rPr>
                <w:rFonts w:ascii="Arial" w:eastAsia="Arial" w:hAnsi="Arial" w:cs="Arial"/>
                <w:b/>
                <w:lang w:val="es-ES"/>
              </w:rPr>
              <w:t>ña. Alicia Carrasco</w:t>
            </w:r>
            <w:r w:rsidRPr="00FD2A03">
              <w:rPr>
                <w:rFonts w:ascii="Arial" w:eastAsia="Arial" w:hAnsi="Arial" w:cs="Arial"/>
                <w:bCs/>
                <w:lang w:val="es-ES"/>
              </w:rPr>
              <w:t xml:space="preserve">, </w:t>
            </w:r>
            <w:r w:rsidR="00B90A73" w:rsidRPr="00FD2A03">
              <w:rPr>
                <w:rFonts w:ascii="Arial" w:eastAsia="Arial" w:hAnsi="Arial" w:cs="Arial"/>
                <w:bCs/>
                <w:lang w:val="es-ES"/>
              </w:rPr>
              <w:t>ENTRA:</w:t>
            </w:r>
            <w:r w:rsidRPr="00FD2A03">
              <w:rPr>
                <w:rFonts w:ascii="Arial" w:eastAsia="Arial" w:hAnsi="Arial" w:cs="Arial"/>
                <w:bCs/>
                <w:lang w:val="es-ES"/>
              </w:rPr>
              <w:t xml:space="preserve"> </w:t>
            </w:r>
            <w:r w:rsidR="00B90A73" w:rsidRPr="00FD2A03">
              <w:rPr>
                <w:rFonts w:ascii="Arial" w:eastAsia="Arial" w:hAnsi="Arial" w:cs="Arial"/>
                <w:bCs/>
                <w:lang w:val="es-ES"/>
              </w:rPr>
              <w:t>E</w:t>
            </w:r>
            <w:r w:rsidRPr="00FD2A03">
              <w:rPr>
                <w:rFonts w:ascii="Arial" w:eastAsia="Arial" w:hAnsi="Arial" w:cs="Arial"/>
                <w:bCs/>
                <w:lang w:val="es-ES"/>
              </w:rPr>
              <w:t xml:space="preserve">quipos de consumo eficiente (bomba de calor, </w:t>
            </w:r>
            <w:r w:rsidR="00B90A73" w:rsidRPr="00FD2A03">
              <w:rPr>
                <w:rFonts w:ascii="Arial" w:eastAsia="Arial" w:hAnsi="Arial" w:cs="Arial"/>
                <w:bCs/>
                <w:lang w:val="es-ES"/>
              </w:rPr>
              <w:br/>
            </w:r>
            <w:r w:rsidRPr="00FD2A03">
              <w:rPr>
                <w:rFonts w:ascii="Arial" w:eastAsia="Arial" w:hAnsi="Arial" w:cs="Arial"/>
                <w:bCs/>
                <w:lang w:val="es-ES"/>
              </w:rPr>
              <w:t xml:space="preserve">led, </w:t>
            </w:r>
            <w:r w:rsidR="00AC6F5A" w:rsidRPr="00FD2A03">
              <w:rPr>
                <w:rFonts w:ascii="Arial" w:eastAsia="Arial" w:hAnsi="Arial" w:cs="Arial"/>
                <w:bCs/>
                <w:lang w:val="es-ES"/>
              </w:rPr>
              <w:t>eletrodomésticos</w:t>
            </w:r>
            <w:r w:rsidRPr="00FD2A03">
              <w:rPr>
                <w:rFonts w:ascii="Arial" w:eastAsia="Arial" w:hAnsi="Arial" w:cs="Arial"/>
                <w:bCs/>
                <w:lang w:val="es-ES"/>
              </w:rPr>
              <w:t xml:space="preserve"> clase A, etc) </w:t>
            </w:r>
          </w:p>
        </w:tc>
      </w:tr>
    </w:tbl>
    <w:p w14:paraId="68318DA1" w14:textId="77777777" w:rsidR="0053465D" w:rsidRPr="00BA2D50" w:rsidRDefault="0053465D">
      <w:pPr>
        <w:rPr>
          <w:lang w:val="es-ES"/>
        </w:rPr>
      </w:pPr>
    </w:p>
    <w:tbl>
      <w:tblPr>
        <w:tblStyle w:val="TableGrid"/>
        <w:tblW w:w="9979" w:type="dxa"/>
        <w:tblInd w:w="-354" w:type="dxa"/>
        <w:tblCellMar>
          <w:top w:w="11" w:type="dxa"/>
          <w:bottom w:w="4" w:type="dxa"/>
          <w:right w:w="48" w:type="dxa"/>
        </w:tblCellMar>
        <w:tblLook w:val="04A0" w:firstRow="1" w:lastRow="0" w:firstColumn="1" w:lastColumn="0" w:noHBand="0" w:noVBand="1"/>
      </w:tblPr>
      <w:tblGrid>
        <w:gridCol w:w="1429"/>
        <w:gridCol w:w="8550"/>
      </w:tblGrid>
      <w:tr w:rsidR="007037A4" w:rsidRPr="00FD2A03" w14:paraId="47E4491E" w14:textId="77777777" w:rsidTr="007037A4">
        <w:trPr>
          <w:trHeight w:val="1230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4F4F3"/>
            <w:vAlign w:val="center"/>
          </w:tcPr>
          <w:p w14:paraId="0257F889" w14:textId="364D6B0C" w:rsidR="00893BEE" w:rsidRPr="002715A7" w:rsidRDefault="00000000" w:rsidP="00893BEE">
            <w:pPr>
              <w:spacing w:after="0" w:line="280" w:lineRule="exact"/>
              <w:ind w:left="90" w:right="50"/>
              <w:rPr>
                <w:sz w:val="20"/>
                <w:szCs w:val="20"/>
              </w:rPr>
            </w:pPr>
            <w:r w:rsidRPr="002715A7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16:00</w:t>
            </w:r>
            <w:r w:rsidR="00D73B67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2715A7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="00D73B67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2715A7">
              <w:rPr>
                <w:rFonts w:ascii="Arial" w:eastAsia="Arial" w:hAnsi="Arial" w:cs="Arial"/>
                <w:b/>
                <w:sz w:val="20"/>
                <w:szCs w:val="20"/>
              </w:rPr>
              <w:t>17:30</w:t>
            </w:r>
            <w:r w:rsidR="007037A4"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 w:rsidR="00893BEE">
              <w:rPr>
                <w:sz w:val="20"/>
                <w:szCs w:val="20"/>
              </w:rPr>
              <w:br/>
            </w:r>
          </w:p>
        </w:tc>
        <w:tc>
          <w:tcPr>
            <w:tcW w:w="8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6F5512D8" w14:textId="5807C11B" w:rsidR="006A5748" w:rsidRPr="006A5748" w:rsidRDefault="006A5748" w:rsidP="00BA2D50">
            <w:pPr>
              <w:spacing w:before="120" w:after="120" w:line="240" w:lineRule="auto"/>
              <w:rPr>
                <w:rFonts w:ascii="Arial" w:eastAsia="Arial" w:hAnsi="Arial" w:cs="Arial"/>
                <w:b/>
                <w:lang w:val="es-DO"/>
              </w:rPr>
            </w:pPr>
            <w:r w:rsidRPr="006A5748">
              <w:rPr>
                <w:rFonts w:ascii="Arial" w:eastAsia="Arial" w:hAnsi="Arial" w:cs="Arial"/>
                <w:b/>
                <w:lang w:val="es-DO"/>
              </w:rPr>
              <w:t>EL PAPEL DE OTRAS ENERGÍAS LIMPIAS EN LA DESCARBONIZACIÓN DEL SISTEMA ENERGÉTICO</w:t>
            </w:r>
          </w:p>
          <w:p w14:paraId="378A18C0" w14:textId="6D112EBF" w:rsidR="00BA2D50" w:rsidRPr="00FD2A03" w:rsidRDefault="00000000" w:rsidP="00FD2A03">
            <w:pPr>
              <w:spacing w:before="120" w:after="120" w:line="240" w:lineRule="auto"/>
              <w:ind w:right="856"/>
              <w:rPr>
                <w:rFonts w:ascii="Arial" w:eastAsia="Arial" w:hAnsi="Arial" w:cs="Arial"/>
                <w:lang w:val="es-ES"/>
              </w:rPr>
            </w:pPr>
            <w:r w:rsidRPr="006A5748">
              <w:rPr>
                <w:rFonts w:ascii="Arial" w:eastAsia="Arial" w:hAnsi="Arial" w:cs="Arial"/>
                <w:b/>
                <w:lang w:val="es-ES"/>
              </w:rPr>
              <w:t>Moderador:</w:t>
            </w:r>
            <w:r w:rsidR="002715A7" w:rsidRPr="006A5748">
              <w:rPr>
                <w:rFonts w:ascii="Arial" w:eastAsia="Arial" w:hAnsi="Arial" w:cs="Arial"/>
                <w:b/>
                <w:lang w:val="es-ES"/>
              </w:rPr>
              <w:t xml:space="preserve"> </w:t>
            </w:r>
            <w:r w:rsidRPr="006A5748">
              <w:rPr>
                <w:rFonts w:ascii="Arial" w:eastAsia="Arial" w:hAnsi="Arial" w:cs="Arial"/>
                <w:b/>
                <w:lang w:val="es-ES"/>
              </w:rPr>
              <w:t xml:space="preserve">D. Pedro Verdelho, </w:t>
            </w:r>
            <w:r w:rsidRPr="006A5748">
              <w:rPr>
                <w:rFonts w:ascii="Arial" w:eastAsia="Arial" w:hAnsi="Arial" w:cs="Arial"/>
                <w:lang w:val="es-ES"/>
              </w:rPr>
              <w:t xml:space="preserve">Director del Grupo de Trabajo de ARIAE </w:t>
            </w:r>
            <w:r w:rsidR="003829D9" w:rsidRPr="006A5748">
              <w:rPr>
                <w:rFonts w:ascii="Arial" w:eastAsia="Arial" w:hAnsi="Arial" w:cs="Arial"/>
                <w:lang w:val="es-ES"/>
              </w:rPr>
              <w:br/>
            </w:r>
            <w:r w:rsidRPr="006A5748">
              <w:rPr>
                <w:rFonts w:ascii="Arial" w:eastAsia="Arial" w:hAnsi="Arial" w:cs="Arial"/>
                <w:lang w:val="es-ES"/>
              </w:rPr>
              <w:t xml:space="preserve">de </w:t>
            </w:r>
            <w:r w:rsidR="00C13875" w:rsidRPr="006A5748">
              <w:rPr>
                <w:rFonts w:ascii="Arial" w:eastAsia="Arial" w:hAnsi="Arial" w:cs="Arial"/>
                <w:lang w:val="es-ES"/>
              </w:rPr>
              <w:t>G</w:t>
            </w:r>
            <w:r w:rsidRPr="006A5748">
              <w:rPr>
                <w:rFonts w:ascii="Arial" w:eastAsia="Arial" w:hAnsi="Arial" w:cs="Arial"/>
                <w:lang w:val="es-ES"/>
              </w:rPr>
              <w:t xml:space="preserve">as Natural y Presidente de ERSE, Portugal. </w:t>
            </w:r>
          </w:p>
        </w:tc>
      </w:tr>
      <w:tr w:rsidR="007037A4" w:rsidRPr="00F66B8A" w14:paraId="66D8C0D5" w14:textId="77777777" w:rsidTr="00FD2A03">
        <w:trPr>
          <w:trHeight w:val="2049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BD5EA7A" w14:textId="77777777" w:rsidR="00584152" w:rsidRPr="006A5748" w:rsidRDefault="00000000" w:rsidP="00360519">
            <w:pPr>
              <w:spacing w:after="0" w:line="280" w:lineRule="exact"/>
              <w:ind w:right="1310"/>
              <w:jc w:val="center"/>
              <w:rPr>
                <w:lang w:val="es-ES"/>
              </w:rPr>
            </w:pPr>
            <w:r w:rsidRPr="006A5748">
              <w:rPr>
                <w:rFonts w:ascii="Arial" w:eastAsia="Arial" w:hAnsi="Arial" w:cs="Arial"/>
                <w:b/>
                <w:i/>
                <w:color w:val="548DD4"/>
                <w:lang w:val="es-ES"/>
              </w:rPr>
              <w:t xml:space="preserve"> </w:t>
            </w:r>
          </w:p>
        </w:tc>
        <w:tc>
          <w:tcPr>
            <w:tcW w:w="8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50B0FE" w14:textId="6BF336FC" w:rsidR="00367C7E" w:rsidRPr="00FD2A03" w:rsidRDefault="00383113" w:rsidP="00BA2D50">
            <w:pPr>
              <w:spacing w:before="120" w:after="120" w:line="240" w:lineRule="auto"/>
              <w:ind w:right="1310"/>
              <w:rPr>
                <w:rFonts w:ascii="Arial" w:eastAsia="Arial" w:hAnsi="Arial" w:cs="Arial"/>
                <w:lang w:val="es-ES"/>
              </w:rPr>
            </w:pPr>
            <w:r w:rsidRPr="00383113">
              <w:rPr>
                <w:rFonts w:ascii="Arial" w:eastAsia="Arial" w:hAnsi="Arial" w:cs="Arial"/>
                <w:b/>
                <w:bCs/>
                <w:lang w:val="pt-BR"/>
              </w:rPr>
              <w:t>D. Fernando Wandscheer de Moura Alves</w:t>
            </w:r>
            <w:r w:rsidRPr="00383113">
              <w:rPr>
                <w:rFonts w:ascii="Arial" w:eastAsia="Arial" w:hAnsi="Arial" w:cs="Arial"/>
                <w:lang w:val="pt-BR"/>
              </w:rPr>
              <w:t>, ANP</w:t>
            </w:r>
            <w:r w:rsidR="0095110F">
              <w:rPr>
                <w:rFonts w:ascii="Arial" w:eastAsia="Arial" w:hAnsi="Arial" w:cs="Arial"/>
                <w:lang w:val="pt-BR"/>
              </w:rPr>
              <w:t xml:space="preserve">. </w:t>
            </w:r>
            <w:r w:rsidR="0095110F" w:rsidRPr="009114D1">
              <w:rPr>
                <w:rFonts w:ascii="Arial" w:eastAsia="Arial" w:hAnsi="Arial" w:cs="Arial"/>
                <w:lang w:val="es-ES"/>
              </w:rPr>
              <w:t>Combustibles y gases renovables</w:t>
            </w:r>
          </w:p>
          <w:p w14:paraId="36092B86" w14:textId="6C914D98" w:rsidR="00367C7E" w:rsidRPr="00F66B8A" w:rsidRDefault="00000000" w:rsidP="00FD2A03">
            <w:pPr>
              <w:spacing w:before="120" w:after="120" w:line="240" w:lineRule="auto"/>
              <w:ind w:right="1310"/>
              <w:rPr>
                <w:rFonts w:ascii="Arial" w:eastAsia="Arial" w:hAnsi="Arial" w:cs="Arial"/>
                <w:lang w:val="es-ES"/>
              </w:rPr>
            </w:pPr>
            <w:r w:rsidRPr="00F66B8A">
              <w:rPr>
                <w:rFonts w:ascii="Arial" w:eastAsia="Arial" w:hAnsi="Arial" w:cs="Arial"/>
                <w:b/>
                <w:lang w:val="es-ES"/>
              </w:rPr>
              <w:t>D. Diego Mes</w:t>
            </w:r>
            <w:r w:rsidR="00280995" w:rsidRPr="00F66B8A">
              <w:rPr>
                <w:rFonts w:ascii="Arial" w:eastAsia="Arial" w:hAnsi="Arial" w:cs="Arial"/>
                <w:b/>
                <w:lang w:val="es-ES"/>
              </w:rPr>
              <w:t>s</w:t>
            </w:r>
            <w:r w:rsidRPr="00F66B8A">
              <w:rPr>
                <w:rFonts w:ascii="Arial" w:eastAsia="Arial" w:hAnsi="Arial" w:cs="Arial"/>
                <w:b/>
                <w:lang w:val="es-ES"/>
              </w:rPr>
              <w:t xml:space="preserve">ina, </w:t>
            </w:r>
            <w:r w:rsidR="0038259F" w:rsidRPr="00F66B8A">
              <w:rPr>
                <w:rFonts w:ascii="Arial" w:eastAsia="Arial" w:hAnsi="Arial" w:cs="Arial"/>
                <w:lang w:val="es-ES"/>
              </w:rPr>
              <w:t>GIZ-GET.transform: Hidrogeno Verde</w:t>
            </w:r>
            <w:r w:rsidRPr="00F66B8A">
              <w:rPr>
                <w:rFonts w:ascii="Arial" w:eastAsia="Arial" w:hAnsi="Arial" w:cs="Arial"/>
                <w:lang w:val="es-ES"/>
              </w:rPr>
              <w:t xml:space="preserve"> </w:t>
            </w:r>
          </w:p>
          <w:p w14:paraId="460A7AD6" w14:textId="5AA2E3C7" w:rsidR="00584152" w:rsidRDefault="00000000" w:rsidP="00BA2D50">
            <w:pPr>
              <w:spacing w:before="120" w:after="120" w:line="240" w:lineRule="auto"/>
              <w:ind w:right="496"/>
              <w:rPr>
                <w:rFonts w:ascii="Arial" w:eastAsia="Arial" w:hAnsi="Arial" w:cs="Arial"/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>D</w:t>
            </w:r>
            <w:r w:rsidR="00E27977">
              <w:rPr>
                <w:rFonts w:ascii="Arial" w:eastAsia="Arial" w:hAnsi="Arial" w:cs="Arial"/>
                <w:b/>
                <w:lang w:val="es-DO"/>
              </w:rPr>
              <w:t>ña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. </w:t>
            </w:r>
            <w:r w:rsidR="00B34D34">
              <w:rPr>
                <w:rFonts w:ascii="Arial" w:hAnsi="Arial" w:cs="Arial"/>
                <w:b/>
                <w:lang w:val="es-DO"/>
              </w:rPr>
              <w:t xml:space="preserve">Renata Camargo, </w:t>
            </w:r>
            <w:r w:rsidRPr="00A0528E">
              <w:rPr>
                <w:rFonts w:ascii="Arial" w:eastAsia="Arial" w:hAnsi="Arial" w:cs="Arial"/>
                <w:lang w:val="es-DO"/>
              </w:rPr>
              <w:t>Unión de la Industria de Caña de Az</w:t>
            </w:r>
            <w:r w:rsidR="00AF62EC">
              <w:rPr>
                <w:rFonts w:ascii="Arial" w:eastAsia="Arial" w:hAnsi="Arial" w:cs="Arial"/>
                <w:lang w:val="es-DO"/>
              </w:rPr>
              <w:t>ú</w:t>
            </w:r>
            <w:r w:rsidRPr="00A0528E">
              <w:rPr>
                <w:rFonts w:ascii="Arial" w:eastAsia="Arial" w:hAnsi="Arial" w:cs="Arial"/>
                <w:lang w:val="es-DO"/>
              </w:rPr>
              <w:t>car y Bioenergía.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 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Eco Combustibles: </w:t>
            </w:r>
            <w:r w:rsidR="00797AFC">
              <w:rPr>
                <w:rFonts w:ascii="Arial" w:eastAsia="Arial" w:hAnsi="Arial" w:cs="Arial"/>
                <w:lang w:val="es-DO"/>
              </w:rPr>
              <w:t>E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tanol, </w:t>
            </w:r>
            <w:r w:rsidR="00797AFC">
              <w:rPr>
                <w:rFonts w:ascii="Arial" w:eastAsia="Arial" w:hAnsi="Arial" w:cs="Arial"/>
                <w:lang w:val="es-DO"/>
              </w:rPr>
              <w:t>B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iodiesel y </w:t>
            </w:r>
            <w:r w:rsidR="00797AFC">
              <w:rPr>
                <w:rFonts w:ascii="Arial" w:eastAsia="Arial" w:hAnsi="Arial" w:cs="Arial"/>
                <w:lang w:val="es-DO"/>
              </w:rPr>
              <w:t>B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iometano </w:t>
            </w:r>
            <w:r w:rsidR="00BA2D50">
              <w:rPr>
                <w:rFonts w:ascii="Arial" w:eastAsia="Arial" w:hAnsi="Arial" w:cs="Arial"/>
                <w:lang w:val="es-DO"/>
              </w:rPr>
              <w:t>(</w:t>
            </w:r>
            <w:r w:rsidR="00BA2D50">
              <w:rPr>
                <w:rFonts w:ascii="Arial" w:eastAsia="Arial" w:hAnsi="Arial" w:cs="Arial"/>
                <w:color w:val="FF0000"/>
                <w:lang w:val="es-DO"/>
              </w:rPr>
              <w:t>anexo</w:t>
            </w:r>
            <w:r w:rsidR="00BA2D50" w:rsidRPr="00BA2D50">
              <w:rPr>
                <w:rFonts w:ascii="Arial" w:eastAsia="Arial" w:hAnsi="Arial" w:cs="Arial"/>
                <w:color w:val="FF0000"/>
                <w:lang w:val="es-DO"/>
              </w:rPr>
              <w:t xml:space="preserve"> PPT</w:t>
            </w:r>
            <w:r w:rsidR="00BA2D50">
              <w:rPr>
                <w:rFonts w:ascii="Arial" w:eastAsia="Arial" w:hAnsi="Arial" w:cs="Arial"/>
                <w:lang w:val="es-DO"/>
              </w:rPr>
              <w:t>)</w:t>
            </w:r>
          </w:p>
          <w:p w14:paraId="211D9053" w14:textId="01105E03" w:rsidR="00367C7E" w:rsidRPr="00FD2A03" w:rsidRDefault="000329ED" w:rsidP="00FD2A03">
            <w:pPr>
              <w:spacing w:before="120" w:after="120" w:line="240" w:lineRule="auto"/>
              <w:ind w:right="496"/>
              <w:rPr>
                <w:rFonts w:ascii="Arial" w:eastAsia="Arial" w:hAnsi="Arial" w:cs="Arial"/>
                <w:lang w:val="es-DO"/>
              </w:rPr>
            </w:pPr>
            <w:r>
              <w:rPr>
                <w:rFonts w:ascii="Arial" w:eastAsia="Arial" w:hAnsi="Arial" w:cs="Arial"/>
                <w:lang w:val="es-DO"/>
              </w:rPr>
              <w:object w:dxaOrig="1543" w:dyaOrig="991" w14:anchorId="3BDB198E">
                <v:shape id="_x0000_i1026" type="#_x0000_t75" style="width:77.25pt;height:49.5pt" o:ole="">
                  <v:imagedata r:id="rId15" o:title=""/>
                </v:shape>
                <o:OLEObject Type="Embed" ProgID="AcroExch.Document.DC" ShapeID="_x0000_i1026" DrawAspect="Icon" ObjectID="_1769262502" r:id="rId16"/>
              </w:object>
            </w:r>
          </w:p>
          <w:p w14:paraId="1B1745AD" w14:textId="7F1301F4" w:rsidR="00360519" w:rsidRPr="00FD2A03" w:rsidRDefault="00000000" w:rsidP="00FD2A03">
            <w:pPr>
              <w:spacing w:before="120" w:after="120" w:line="240" w:lineRule="auto"/>
              <w:ind w:right="1310"/>
              <w:rPr>
                <w:rFonts w:ascii="Arial" w:eastAsia="Arial" w:hAnsi="Arial" w:cs="Arial"/>
                <w:color w:val="FF0000"/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>D. Rosendo Ramírez,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Escuela Iberoamericana de Regulación </w:t>
            </w:r>
            <w:r w:rsidR="00AF62EC">
              <w:rPr>
                <w:rFonts w:ascii="Arial" w:eastAsia="Arial" w:hAnsi="Arial" w:cs="Arial"/>
                <w:lang w:val="es-DO"/>
              </w:rPr>
              <w:br/>
            </w:r>
            <w:r w:rsidRPr="00A0528E">
              <w:rPr>
                <w:rFonts w:ascii="Arial" w:eastAsia="Arial" w:hAnsi="Arial" w:cs="Arial"/>
                <w:lang w:val="es-DO"/>
              </w:rPr>
              <w:t>de Hidrocarburos (ESAN, Perú)</w:t>
            </w:r>
            <w:r w:rsidR="00AD7239">
              <w:rPr>
                <w:rFonts w:ascii="Arial" w:eastAsia="Arial" w:hAnsi="Arial" w:cs="Arial"/>
                <w:lang w:val="es-DO"/>
              </w:rPr>
              <w:t xml:space="preserve"> </w:t>
            </w:r>
            <w:r w:rsidR="00AD7239" w:rsidRPr="00BE3A2E">
              <w:rPr>
                <w:rFonts w:ascii="Arial" w:eastAsia="Arial" w:hAnsi="Arial" w:cs="Arial"/>
                <w:color w:val="FF0000"/>
                <w:lang w:val="es-DO"/>
              </w:rPr>
              <w:t>(virtual)</w:t>
            </w:r>
          </w:p>
        </w:tc>
      </w:tr>
      <w:tr w:rsidR="007037A4" w14:paraId="590F6431" w14:textId="77777777" w:rsidTr="00FD2A03">
        <w:trPr>
          <w:trHeight w:val="574"/>
        </w:trPr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4F4F3"/>
            <w:vAlign w:val="center"/>
          </w:tcPr>
          <w:p w14:paraId="246A940E" w14:textId="6B2B088C" w:rsidR="00584152" w:rsidRPr="007037A4" w:rsidRDefault="003829D9" w:rsidP="003829D9">
            <w:pPr>
              <w:spacing w:after="0"/>
              <w:ind w:right="82"/>
              <w:rPr>
                <w:sz w:val="20"/>
                <w:szCs w:val="20"/>
              </w:rPr>
            </w:pPr>
            <w:r w:rsidRPr="00AF62E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 </w:t>
            </w:r>
            <w:r w:rsidRPr="007037A4">
              <w:rPr>
                <w:rFonts w:ascii="Arial" w:eastAsia="Arial" w:hAnsi="Arial" w:cs="Arial"/>
                <w:b/>
                <w:sz w:val="20"/>
                <w:szCs w:val="20"/>
              </w:rPr>
              <w:t xml:space="preserve">17:30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27BEAD69" w14:textId="77777777" w:rsidR="00584152" w:rsidRDefault="00000000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FIN DE LA JORNADA </w:t>
            </w:r>
          </w:p>
        </w:tc>
      </w:tr>
    </w:tbl>
    <w:p w14:paraId="3E839DD8" w14:textId="77777777" w:rsidR="00584152" w:rsidRDefault="00000000">
      <w:pPr>
        <w:spacing w:after="0"/>
        <w:ind w:left="71"/>
        <w:jc w:val="center"/>
      </w:pPr>
      <w:r>
        <w:rPr>
          <w:rFonts w:ascii="Arial" w:eastAsia="Arial" w:hAnsi="Arial" w:cs="Arial"/>
          <w:b/>
          <w:color w:val="244061"/>
          <w:sz w:val="24"/>
        </w:rPr>
        <w:t xml:space="preserve"> </w:t>
      </w:r>
    </w:p>
    <w:p w14:paraId="5A4B2C7A" w14:textId="77777777" w:rsidR="00584152" w:rsidRDefault="00000000">
      <w:pPr>
        <w:spacing w:after="0"/>
        <w:ind w:left="71"/>
        <w:jc w:val="center"/>
      </w:pPr>
      <w:r>
        <w:rPr>
          <w:rFonts w:ascii="Arial" w:eastAsia="Arial" w:hAnsi="Arial" w:cs="Arial"/>
          <w:b/>
          <w:color w:val="244061"/>
          <w:sz w:val="24"/>
        </w:rPr>
        <w:t xml:space="preserve"> </w:t>
      </w:r>
    </w:p>
    <w:p w14:paraId="084005D4" w14:textId="77777777" w:rsidR="002715A7" w:rsidRDefault="002715A7">
      <w:pPr>
        <w:spacing w:after="0" w:line="240" w:lineRule="auto"/>
        <w:rPr>
          <w:rFonts w:ascii="Arial" w:eastAsia="Arial" w:hAnsi="Arial" w:cs="Arial"/>
          <w:b/>
          <w:color w:val="244061"/>
          <w:sz w:val="24"/>
        </w:rPr>
      </w:pPr>
      <w:r>
        <w:rPr>
          <w:rFonts w:ascii="Arial" w:eastAsia="Arial" w:hAnsi="Arial" w:cs="Arial"/>
          <w:b/>
          <w:color w:val="244061"/>
          <w:sz w:val="24"/>
        </w:rPr>
        <w:br w:type="page"/>
      </w:r>
    </w:p>
    <w:p w14:paraId="4ACDA43D" w14:textId="02B4DF7F" w:rsidR="00AF62EC" w:rsidRPr="002715A7" w:rsidRDefault="00AF62EC" w:rsidP="004648F3">
      <w:pPr>
        <w:spacing w:after="0"/>
        <w:ind w:right="10464"/>
        <w:rPr>
          <w:lang w:val="es-DO"/>
        </w:rPr>
      </w:pPr>
    </w:p>
    <w:tbl>
      <w:tblPr>
        <w:tblStyle w:val="TableGrid"/>
        <w:tblW w:w="9889" w:type="dxa"/>
        <w:tblInd w:w="-354" w:type="dxa"/>
        <w:tblCellMar>
          <w:left w:w="71" w:type="dxa"/>
          <w:bottom w:w="4" w:type="dxa"/>
          <w:right w:w="61" w:type="dxa"/>
        </w:tblCellMar>
        <w:tblLook w:val="04A0" w:firstRow="1" w:lastRow="0" w:firstColumn="1" w:lastColumn="0" w:noHBand="0" w:noVBand="1"/>
      </w:tblPr>
      <w:tblGrid>
        <w:gridCol w:w="9889"/>
      </w:tblGrid>
      <w:tr w:rsidR="00584152" w:rsidRPr="001B6924" w14:paraId="46BE2143" w14:textId="77777777" w:rsidTr="00AF62EC">
        <w:trPr>
          <w:trHeight w:val="1376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A506B"/>
            <w:vAlign w:val="center"/>
          </w:tcPr>
          <w:p w14:paraId="25C1889D" w14:textId="7C021D20" w:rsidR="00584152" w:rsidRPr="00AF62EC" w:rsidRDefault="008D57B7">
            <w:pPr>
              <w:spacing w:after="96"/>
              <w:ind w:right="27"/>
              <w:jc w:val="center"/>
              <w:rPr>
                <w:sz w:val="28"/>
                <w:szCs w:val="28"/>
                <w:lang w:val="es-DO"/>
              </w:rPr>
            </w:pPr>
            <w:r>
              <w:rPr>
                <w:rFonts w:ascii="Arial" w:eastAsia="Arial" w:hAnsi="Arial" w:cs="Arial"/>
                <w:b/>
                <w:noProof/>
                <w:color w:val="244061"/>
                <w:sz w:val="24"/>
                <w:lang w:val="es-D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784DB9" wp14:editId="7D5ECBF0">
                      <wp:simplePos x="0" y="0"/>
                      <wp:positionH relativeFrom="column">
                        <wp:posOffset>5346065</wp:posOffset>
                      </wp:positionH>
                      <wp:positionV relativeFrom="paragraph">
                        <wp:posOffset>-55880</wp:posOffset>
                      </wp:positionV>
                      <wp:extent cx="845185" cy="228600"/>
                      <wp:effectExtent l="0" t="0" r="18415" b="1270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51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36BB5D" w14:textId="36F276E8" w:rsidR="008D57B7" w:rsidRDefault="008D57B7">
                                  <w:r w:rsidRPr="006F1E2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V.</w:t>
                                  </w:r>
                                  <w:r w:rsidR="00F335B8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9F413E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0</w:t>
                                  </w:r>
                                  <w:r w:rsidR="00114ED1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6</w:t>
                                  </w:r>
                                  <w:r w:rsidR="00534A7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.0</w:t>
                                  </w:r>
                                  <w:r w:rsidR="009F413E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</w:t>
                                  </w:r>
                                  <w:r w:rsidR="00534A7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.2023</w:t>
                                  </w:r>
                                  <w:r w:rsidRPr="006F1E2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7F527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F335B8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11.</w:t>
                                  </w:r>
                                  <w:r w:rsidR="007F527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11.12.</w:t>
                                  </w:r>
                                  <w:r w:rsidR="00CB1722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30</w:t>
                                  </w:r>
                                  <w:r w:rsidR="00013A4B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.1</w:t>
                                  </w:r>
                                  <w:r w:rsidR="00170387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</w:t>
                                  </w:r>
                                  <w:r w:rsidR="00013A4B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84DB9" id="Text Box 14" o:spid="_x0000_s1027" type="#_x0000_t202" style="position:absolute;left:0;text-align:left;margin-left:420.95pt;margin-top:-4.4pt;width:66.5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" fillcolor="white [3201]" strokeweight=".5pt">
                      <v:textbox>
                        <w:txbxContent>
                          <w:p w14:paraId="1436BB5D" w14:textId="36F276E8" w:rsidR="008D57B7" w:rsidRDefault="008D57B7">
                            <w:r w:rsidRPr="006F1E20">
                              <w:rPr>
                                <w:sz w:val="16"/>
                                <w:szCs w:val="16"/>
                                <w:lang w:val="en-US"/>
                              </w:rPr>
                              <w:t>V.</w:t>
                            </w:r>
                            <w:r w:rsidR="00F335B8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="009F413E">
                              <w:rPr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114ED1">
                              <w:rPr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  <w:r w:rsidR="00534A70">
                              <w:rPr>
                                <w:sz w:val="16"/>
                                <w:szCs w:val="16"/>
                                <w:lang w:val="en-US"/>
                              </w:rPr>
                              <w:t>.0</w:t>
                            </w:r>
                            <w:r w:rsidR="009F413E">
                              <w:rPr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534A70">
                              <w:rPr>
                                <w:sz w:val="16"/>
                                <w:szCs w:val="16"/>
                                <w:lang w:val="en-US"/>
                              </w:rPr>
                              <w:t>.2023</w:t>
                            </w:r>
                            <w:r w:rsidRPr="006F1E20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7F527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F335B8">
                              <w:rPr>
                                <w:sz w:val="16"/>
                                <w:szCs w:val="16"/>
                                <w:lang w:val="en-US"/>
                              </w:rPr>
                              <w:t>11.</w:t>
                            </w:r>
                            <w:r w:rsidR="007F5274">
                              <w:rPr>
                                <w:sz w:val="16"/>
                                <w:szCs w:val="16"/>
                                <w:lang w:val="en-US"/>
                              </w:rPr>
                              <w:t>11.12.</w:t>
                            </w:r>
                            <w:r w:rsidR="00CB1722">
                              <w:rPr>
                                <w:sz w:val="16"/>
                                <w:szCs w:val="16"/>
                                <w:lang w:val="en-US"/>
                              </w:rPr>
                              <w:t>30</w:t>
                            </w:r>
                            <w:r w:rsidR="00013A4B">
                              <w:rPr>
                                <w:sz w:val="16"/>
                                <w:szCs w:val="16"/>
                                <w:lang w:val="en-US"/>
                              </w:rPr>
                              <w:t>.1</w:t>
                            </w:r>
                            <w:r w:rsidR="00170387">
                              <w:rPr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 w:rsidR="00013A4B">
                              <w:rPr>
                                <w:sz w:val="16"/>
                                <w:szCs w:val="16"/>
                                <w:lang w:val="en-US"/>
                              </w:rPr>
                              <w:t>.2024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62EC"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 xml:space="preserve">XXIV REUNIÓN ANUAL DE REGULADORES </w:t>
            </w:r>
            <w:r w:rsidR="00AF62EC"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br/>
            </w:r>
            <w:r w:rsidRPr="00AF62EC"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 xml:space="preserve">DE LA ENERGÍA DE ARIAE  </w:t>
            </w:r>
          </w:p>
          <w:p w14:paraId="472FCB4F" w14:textId="77777777" w:rsidR="007F5274" w:rsidRDefault="007F5274" w:rsidP="007F5274">
            <w:pPr>
              <w:spacing w:before="120" w:after="0" w:line="220" w:lineRule="exact"/>
              <w:ind w:left="2563" w:right="2364"/>
              <w:jc w:val="center"/>
              <w:rPr>
                <w:rFonts w:ascii="Arial" w:eastAsia="Arial" w:hAnsi="Arial" w:cs="Arial"/>
                <w:color w:val="FFFFFF"/>
                <w:sz w:val="24"/>
                <w:lang w:val="es-DO"/>
              </w:rPr>
            </w:pPr>
            <w:r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Hotel El Embajador. Santo Domingo. </w:t>
            </w:r>
          </w:p>
          <w:p w14:paraId="15B4766C" w14:textId="41DC490B" w:rsidR="007F5274" w:rsidRDefault="007F5274" w:rsidP="007F5274">
            <w:pPr>
              <w:spacing w:before="120" w:after="0" w:line="220" w:lineRule="exact"/>
              <w:ind w:left="2563" w:right="2364"/>
              <w:jc w:val="center"/>
              <w:rPr>
                <w:rFonts w:ascii="Arial" w:eastAsia="Arial" w:hAnsi="Arial" w:cs="Arial"/>
                <w:color w:val="FFFFFF"/>
                <w:sz w:val="24"/>
                <w:lang w:val="es-DO"/>
              </w:rPr>
            </w:pPr>
            <w:r>
              <w:rPr>
                <w:rFonts w:ascii="Arial" w:eastAsia="Arial" w:hAnsi="Arial" w:cs="Arial"/>
                <w:color w:val="FFFFFF"/>
                <w:sz w:val="24"/>
                <w:lang w:val="es-DO"/>
              </w:rPr>
              <w:t>República Dominicana</w:t>
            </w:r>
          </w:p>
          <w:p w14:paraId="631FEEB1" w14:textId="77777777" w:rsidR="007F5274" w:rsidRDefault="007F5274" w:rsidP="007F5274">
            <w:pPr>
              <w:spacing w:before="120" w:after="0" w:line="220" w:lineRule="exact"/>
              <w:ind w:left="2563" w:right="2364"/>
              <w:jc w:val="center"/>
              <w:rPr>
                <w:rFonts w:ascii="Arial" w:eastAsia="Arial" w:hAnsi="Arial" w:cs="Arial"/>
                <w:color w:val="FFFFFF"/>
                <w:sz w:val="24"/>
                <w:lang w:val="es-DO"/>
              </w:rPr>
            </w:pPr>
          </w:p>
          <w:p w14:paraId="5BBEEE05" w14:textId="018CE832" w:rsidR="00584152" w:rsidRPr="00A0528E" w:rsidRDefault="00000000" w:rsidP="00444FFD">
            <w:pPr>
              <w:spacing w:after="93" w:line="220" w:lineRule="exact"/>
              <w:ind w:right="29"/>
              <w:jc w:val="center"/>
              <w:rPr>
                <w:lang w:val="es-DO"/>
              </w:rPr>
            </w:pP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Miércoles, 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7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de 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febrero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de 202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4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</w:t>
            </w:r>
          </w:p>
        </w:tc>
      </w:tr>
      <w:tr w:rsidR="00584152" w14:paraId="63991416" w14:textId="77777777" w:rsidTr="00432CE8">
        <w:trPr>
          <w:trHeight w:val="57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070EF351" w14:textId="7D16CAF8" w:rsidR="00584152" w:rsidRDefault="00000000">
            <w:pPr>
              <w:spacing w:after="0"/>
              <w:ind w:left="19"/>
            </w:pPr>
            <w:r w:rsidRPr="00444FFD">
              <w:rPr>
                <w:rFonts w:ascii="Arial" w:eastAsia="Arial" w:hAnsi="Arial" w:cs="Arial"/>
                <w:b/>
                <w:sz w:val="20"/>
                <w:szCs w:val="20"/>
              </w:rPr>
              <w:t>8:</w:t>
            </w:r>
            <w:r w:rsidR="00367C7E">
              <w:rPr>
                <w:rFonts w:ascii="Arial" w:eastAsia="Arial" w:hAnsi="Arial" w:cs="Arial"/>
                <w:b/>
                <w:sz w:val="20"/>
                <w:szCs w:val="20"/>
              </w:rPr>
              <w:t>30</w:t>
            </w:r>
            <w:r w:rsidR="00325FAF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444FFD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="00325FAF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367C7E">
              <w:rPr>
                <w:rFonts w:ascii="Arial" w:eastAsia="Arial" w:hAnsi="Arial" w:cs="Arial"/>
                <w:b/>
                <w:sz w:val="20"/>
                <w:szCs w:val="20"/>
              </w:rPr>
              <w:t>9</w:t>
            </w:r>
            <w:r w:rsidRPr="00444FFD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 w:rsidR="00367C7E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Pr="00444FFD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</w:rPr>
              <w:t xml:space="preserve">    INAUGURACIÓN   </w:t>
            </w:r>
          </w:p>
        </w:tc>
      </w:tr>
      <w:tr w:rsidR="00584152" w:rsidRPr="00F66B8A" w14:paraId="30DF3E8E" w14:textId="77777777">
        <w:trPr>
          <w:trHeight w:val="1136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BE3A" w14:textId="526927D3" w:rsidR="009E19C6" w:rsidRPr="00367C7E" w:rsidRDefault="00000000" w:rsidP="00FD2A03">
            <w:pPr>
              <w:spacing w:before="120" w:after="120" w:line="240" w:lineRule="auto"/>
              <w:ind w:left="1270" w:right="233"/>
              <w:rPr>
                <w:lang w:val="es-ES"/>
              </w:rPr>
            </w:pPr>
            <w:r w:rsidRPr="00515FCB">
              <w:rPr>
                <w:rFonts w:ascii="Arial" w:eastAsia="Arial" w:hAnsi="Arial" w:cs="Arial"/>
                <w:b/>
                <w:lang w:val="es-ES"/>
              </w:rPr>
              <w:t xml:space="preserve">D. Andrés Astacio, </w:t>
            </w:r>
            <w:r w:rsidRPr="00515FCB">
              <w:rPr>
                <w:rFonts w:ascii="Arial" w:eastAsia="Arial" w:hAnsi="Arial" w:cs="Arial"/>
                <w:lang w:val="es-ES"/>
              </w:rPr>
              <w:t xml:space="preserve">Superintendente de </w:t>
            </w:r>
            <w:r w:rsidR="00E11359" w:rsidRPr="00515FCB">
              <w:rPr>
                <w:rFonts w:ascii="Arial" w:eastAsia="Arial" w:hAnsi="Arial" w:cs="Arial"/>
                <w:lang w:val="es-ES"/>
              </w:rPr>
              <w:t>SIE</w:t>
            </w:r>
            <w:r w:rsidRPr="00515FCB">
              <w:rPr>
                <w:rFonts w:ascii="Arial" w:eastAsia="Arial" w:hAnsi="Arial" w:cs="Arial"/>
                <w:lang w:val="es-ES"/>
              </w:rPr>
              <w:t xml:space="preserve">, República Dominicana </w:t>
            </w:r>
          </w:p>
          <w:p w14:paraId="72F7B223" w14:textId="77777777" w:rsidR="00584152" w:rsidRDefault="009E19C6" w:rsidP="00367C7E">
            <w:pPr>
              <w:spacing w:before="120" w:after="120" w:line="240" w:lineRule="auto"/>
              <w:ind w:left="1270" w:hanging="1268"/>
              <w:rPr>
                <w:rFonts w:ascii="Arial" w:eastAsia="Arial" w:hAnsi="Arial" w:cs="Arial"/>
                <w:color w:val="FF0000"/>
                <w:lang w:val="es-ES"/>
              </w:rPr>
            </w:pPr>
            <w:r>
              <w:rPr>
                <w:rFonts w:ascii="Arial" w:eastAsia="Arial" w:hAnsi="Arial" w:cs="Arial"/>
                <w:b/>
                <w:bCs/>
                <w:lang w:val="es-ES"/>
              </w:rPr>
              <w:t xml:space="preserve">                     </w:t>
            </w:r>
            <w:r w:rsidRPr="009E19C6">
              <w:rPr>
                <w:rFonts w:ascii="Arial" w:eastAsia="Arial" w:hAnsi="Arial" w:cs="Arial"/>
                <w:b/>
                <w:bCs/>
                <w:lang w:val="es-ES"/>
              </w:rPr>
              <w:t>D. Marcelino Madrigal,</w:t>
            </w:r>
            <w:r w:rsidRPr="009E19C6">
              <w:rPr>
                <w:rFonts w:ascii="Arial" w:eastAsia="Arial" w:hAnsi="Arial" w:cs="Arial"/>
                <w:lang w:val="es-ES"/>
              </w:rPr>
              <w:t xml:space="preserve"> Jefe División de Energía del BID</w:t>
            </w:r>
            <w:r>
              <w:rPr>
                <w:rFonts w:ascii="Arial" w:eastAsia="Arial" w:hAnsi="Arial" w:cs="Arial"/>
                <w:lang w:val="es-ES"/>
              </w:rPr>
              <w:t xml:space="preserve"> </w:t>
            </w:r>
            <w:r w:rsidRPr="00BE3A2E">
              <w:rPr>
                <w:rFonts w:ascii="Arial" w:eastAsia="Arial" w:hAnsi="Arial" w:cs="Arial"/>
                <w:color w:val="FF0000"/>
                <w:lang w:val="es-ES"/>
              </w:rPr>
              <w:t xml:space="preserve">(virtual) </w:t>
            </w:r>
          </w:p>
          <w:p w14:paraId="4901020D" w14:textId="02DC712D" w:rsidR="00367C7E" w:rsidRPr="00367C7E" w:rsidRDefault="00367C7E" w:rsidP="00367C7E">
            <w:pPr>
              <w:spacing w:before="120" w:after="120" w:line="240" w:lineRule="auto"/>
              <w:rPr>
                <w:rFonts w:ascii="Arial" w:eastAsia="Arial" w:hAnsi="Arial" w:cs="Arial"/>
                <w:color w:val="FF0000"/>
                <w:lang w:val="pt-BR"/>
              </w:rPr>
            </w:pPr>
            <w:r w:rsidRPr="00710A32">
              <w:rPr>
                <w:rFonts w:ascii="Arial" w:eastAsia="Arial" w:hAnsi="Arial" w:cs="Arial"/>
                <w:b/>
                <w:bCs/>
                <w:lang w:val="es-ES"/>
              </w:rPr>
              <w:t xml:space="preserve">                     </w:t>
            </w:r>
            <w:r w:rsidRPr="00367C7E">
              <w:rPr>
                <w:rFonts w:ascii="Arial" w:eastAsia="Arial" w:hAnsi="Arial" w:cs="Arial"/>
                <w:b/>
                <w:bCs/>
                <w:lang w:val="pt-BR"/>
              </w:rPr>
              <w:t xml:space="preserve">D. André Pepitone, </w:t>
            </w:r>
            <w:r w:rsidRPr="00367C7E">
              <w:rPr>
                <w:rFonts w:ascii="Arial" w:eastAsia="Arial" w:hAnsi="Arial" w:cs="Arial"/>
                <w:lang w:val="pt-BR"/>
              </w:rPr>
              <w:t xml:space="preserve"> Expresidente</w:t>
            </w:r>
            <w:r>
              <w:rPr>
                <w:rFonts w:ascii="Arial" w:eastAsia="Arial" w:hAnsi="Arial" w:cs="Arial"/>
                <w:lang w:val="pt-BR"/>
              </w:rPr>
              <w:t xml:space="preserve"> de ARIAE </w:t>
            </w:r>
            <w:r w:rsidRPr="00367C7E">
              <w:rPr>
                <w:rFonts w:ascii="Arial" w:eastAsia="Arial" w:hAnsi="Arial" w:cs="Arial"/>
                <w:color w:val="FF0000"/>
                <w:lang w:val="pt-BR"/>
              </w:rPr>
              <w:t>(virtual)</w:t>
            </w:r>
          </w:p>
          <w:p w14:paraId="78716291" w14:textId="173EE501" w:rsidR="00367C7E" w:rsidRPr="00FD2A03" w:rsidRDefault="00BA2D50" w:rsidP="00FD2A03">
            <w:pPr>
              <w:spacing w:before="120" w:after="120" w:line="240" w:lineRule="auto"/>
              <w:ind w:left="1270" w:hanging="1268"/>
              <w:rPr>
                <w:rFonts w:ascii="Arial" w:eastAsia="Arial" w:hAnsi="Arial" w:cs="Arial"/>
                <w:color w:val="FF0000"/>
                <w:lang w:val="es-ES"/>
              </w:rPr>
            </w:pPr>
            <w:r w:rsidRPr="00367C7E">
              <w:rPr>
                <w:rFonts w:ascii="Arial" w:eastAsia="Arial" w:hAnsi="Arial" w:cs="Arial"/>
                <w:b/>
                <w:szCs w:val="22"/>
                <w:lang w:val="pt-BR"/>
              </w:rPr>
              <w:t xml:space="preserve">                     </w:t>
            </w:r>
            <w:r w:rsidRPr="009E19C6">
              <w:rPr>
                <w:rFonts w:ascii="Arial" w:eastAsia="Arial" w:hAnsi="Arial" w:cs="Arial"/>
                <w:b/>
                <w:szCs w:val="22"/>
                <w:lang w:val="es-ES"/>
              </w:rPr>
              <w:t>D. Omar Prias</w:t>
            </w:r>
            <w:r w:rsidRPr="009E19C6">
              <w:rPr>
                <w:rFonts w:ascii="Arial" w:eastAsia="Arial" w:hAnsi="Arial" w:cs="Arial"/>
                <w:b/>
                <w:lang w:val="es-ES"/>
              </w:rPr>
              <w:t xml:space="preserve">, </w:t>
            </w:r>
            <w:r w:rsidRPr="009E19C6">
              <w:rPr>
                <w:rFonts w:ascii="Arial" w:eastAsia="Arial" w:hAnsi="Arial" w:cs="Arial"/>
                <w:lang w:val="es-ES"/>
              </w:rPr>
              <w:t>Presidente de ARIAE y Director Ejecutivo de CREG, Colombia</w:t>
            </w:r>
            <w:r>
              <w:rPr>
                <w:rFonts w:ascii="Arial" w:eastAsia="Arial" w:hAnsi="Arial" w:cs="Arial"/>
                <w:lang w:val="es-ES"/>
              </w:rPr>
              <w:t xml:space="preserve"> </w:t>
            </w:r>
            <w:r w:rsidRPr="00BE3A2E">
              <w:rPr>
                <w:rFonts w:ascii="Arial" w:eastAsia="Arial" w:hAnsi="Arial" w:cs="Arial"/>
                <w:color w:val="FF0000"/>
                <w:lang w:val="es-ES"/>
              </w:rPr>
              <w:t>(virtual)</w:t>
            </w:r>
          </w:p>
        </w:tc>
      </w:tr>
      <w:tr w:rsidR="00584152" w:rsidRPr="00F66B8A" w14:paraId="75328369" w14:textId="77777777" w:rsidTr="00432CE8">
        <w:trPr>
          <w:trHeight w:val="574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7F6F8AF3" w14:textId="1F36FAB6" w:rsidR="00584152" w:rsidRPr="00FD2A03" w:rsidRDefault="00367C7E" w:rsidP="00FD2A03">
            <w:pPr>
              <w:spacing w:before="120" w:after="120" w:line="240" w:lineRule="auto"/>
              <w:ind w:left="8"/>
              <w:rPr>
                <w:rFonts w:ascii="Arial" w:eastAsia="Arial" w:hAnsi="Arial" w:cs="Arial"/>
                <w:b/>
                <w:lang w:val="es-DO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9</w:t>
            </w:r>
            <w:r w:rsidRPr="00444FFD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 w:rsidRPr="00444FFD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 w:rsid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Pr="00444FFD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-</w:t>
            </w:r>
            <w:r w:rsid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10</w:t>
            </w:r>
            <w:r w:rsidRPr="00444FFD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 w:rsidRPr="00444FFD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    CONFERENCIA</w:t>
            </w:r>
            <w:r w:rsidR="0084043D">
              <w:rPr>
                <w:rFonts w:ascii="Arial" w:eastAsia="Arial" w:hAnsi="Arial" w:cs="Arial"/>
                <w:b/>
                <w:lang w:val="es-DO"/>
              </w:rPr>
              <w:t>S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 INAUGURAL</w:t>
            </w:r>
            <w:r w:rsidR="0084043D">
              <w:rPr>
                <w:rFonts w:ascii="Arial" w:eastAsia="Arial" w:hAnsi="Arial" w:cs="Arial"/>
                <w:b/>
                <w:lang w:val="es-DO"/>
              </w:rPr>
              <w:t>ES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: Cómo </w:t>
            </w:r>
            <w:r w:rsidR="00E11359">
              <w:rPr>
                <w:rFonts w:ascii="Arial" w:eastAsia="Arial" w:hAnsi="Arial" w:cs="Arial"/>
                <w:b/>
                <w:lang w:val="es-DO"/>
              </w:rPr>
              <w:t>a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celerar la </w:t>
            </w:r>
            <w:r w:rsidR="00E11359">
              <w:rPr>
                <w:rFonts w:ascii="Arial" w:eastAsia="Arial" w:hAnsi="Arial" w:cs="Arial"/>
                <w:b/>
                <w:lang w:val="es-DO"/>
              </w:rPr>
              <w:t>t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ransición </w:t>
            </w:r>
            <w:r w:rsidR="00E11359">
              <w:rPr>
                <w:rFonts w:ascii="Arial" w:eastAsia="Arial" w:hAnsi="Arial" w:cs="Arial"/>
                <w:b/>
                <w:lang w:val="es-DO"/>
              </w:rPr>
              <w:t>e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>nergética</w:t>
            </w:r>
            <w:r w:rsidRPr="00FD2A03">
              <w:rPr>
                <w:color w:val="2F5597"/>
                <w:sz w:val="20"/>
                <w:szCs w:val="20"/>
                <w:lang w:val="es-ES"/>
              </w:rPr>
              <w:t xml:space="preserve"> </w:t>
            </w:r>
          </w:p>
        </w:tc>
      </w:tr>
      <w:tr w:rsidR="00584152" w:rsidRPr="00FD2A03" w14:paraId="43BE5B7F" w14:textId="77777777">
        <w:trPr>
          <w:trHeight w:val="57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AE4C8" w14:textId="1D5AA2C0" w:rsidR="00367C7E" w:rsidRPr="00FD2A03" w:rsidRDefault="0084043D" w:rsidP="00FD3CD3">
            <w:pPr>
              <w:tabs>
                <w:tab w:val="center" w:pos="5353"/>
              </w:tabs>
              <w:spacing w:before="120" w:after="120" w:line="240" w:lineRule="auto"/>
              <w:ind w:left="1270"/>
              <w:rPr>
                <w:rFonts w:ascii="Arial" w:eastAsia="Arial" w:hAnsi="Arial" w:cs="Arial"/>
                <w:bCs/>
                <w:color w:val="FF0000"/>
                <w:lang w:val="es-ES"/>
              </w:rPr>
            </w:pPr>
            <w:r w:rsidRPr="00E859F6">
              <w:rPr>
                <w:rFonts w:ascii="Arial" w:eastAsia="Arial" w:hAnsi="Arial" w:cs="Arial"/>
                <w:b/>
                <w:lang w:val="es-ES"/>
              </w:rPr>
              <w:t xml:space="preserve">Dña. Rayen Quiroga. </w:t>
            </w:r>
            <w:r w:rsidRPr="00AA6668">
              <w:rPr>
                <w:rFonts w:ascii="Arial" w:eastAsia="Arial" w:hAnsi="Arial" w:cs="Arial"/>
                <w:bCs/>
                <w:lang w:val="es-ES"/>
              </w:rPr>
              <w:t>CEPAL</w:t>
            </w:r>
            <w:r w:rsidR="00AA6668" w:rsidRPr="00AA6668">
              <w:rPr>
                <w:rFonts w:ascii="Arial" w:eastAsia="Arial" w:hAnsi="Arial" w:cs="Arial"/>
                <w:bCs/>
                <w:lang w:val="es-ES"/>
              </w:rPr>
              <w:t xml:space="preserve">. </w:t>
            </w:r>
            <w:r w:rsidR="00AA6668" w:rsidRPr="00112E6C">
              <w:rPr>
                <w:rFonts w:ascii="Arial" w:eastAsia="Arial" w:hAnsi="Arial" w:cs="Arial"/>
                <w:bCs/>
                <w:lang w:val="es-ES"/>
              </w:rPr>
              <w:t>La transición energética y eléctrica en América Latina y el Caribe: marcos regulatorios y transformación del modelo de desarrollo</w:t>
            </w:r>
            <w:r w:rsidRPr="00AA6668">
              <w:rPr>
                <w:rFonts w:ascii="Arial" w:eastAsia="Arial" w:hAnsi="Arial" w:cs="Arial"/>
                <w:b/>
                <w:lang w:val="es-ES"/>
              </w:rPr>
              <w:t xml:space="preserve">  </w:t>
            </w:r>
            <w:r w:rsidR="00266E14" w:rsidRPr="00BE3A2E">
              <w:rPr>
                <w:rFonts w:ascii="Arial" w:eastAsia="Arial" w:hAnsi="Arial" w:cs="Arial"/>
                <w:bCs/>
                <w:color w:val="FF0000"/>
                <w:lang w:val="es-ES"/>
              </w:rPr>
              <w:t>(virtual)</w:t>
            </w:r>
            <w:r w:rsidR="00BA2D50">
              <w:rPr>
                <w:rFonts w:ascii="Arial" w:eastAsia="Arial" w:hAnsi="Arial" w:cs="Arial"/>
                <w:bCs/>
                <w:color w:val="FF0000"/>
                <w:lang w:val="es-ES"/>
              </w:rPr>
              <w:t xml:space="preserve"> </w:t>
            </w:r>
            <w:r w:rsidR="000329ED">
              <w:rPr>
                <w:rFonts w:ascii="Arial" w:eastAsia="Arial" w:hAnsi="Arial" w:cs="Arial"/>
                <w:bCs/>
                <w:color w:val="FF0000"/>
                <w:lang w:val="es-ES"/>
              </w:rPr>
              <w:object w:dxaOrig="1543" w:dyaOrig="991" w14:anchorId="7A89CD20">
                <v:shape id="_x0000_i1027" type="#_x0000_t75" style="width:77.25pt;height:49.5pt" o:ole="">
                  <v:imagedata r:id="rId17" o:title=""/>
                </v:shape>
                <o:OLEObject Type="Embed" ProgID="AcroExch.Document.DC" ShapeID="_x0000_i1027" DrawAspect="Icon" ObjectID="_1769262503" r:id="rId18"/>
              </w:object>
            </w:r>
          </w:p>
          <w:p w14:paraId="2DE84C28" w14:textId="2536EBAD" w:rsidR="00584152" w:rsidRPr="00FD3CD3" w:rsidRDefault="00000000" w:rsidP="00FD3CD3">
            <w:pPr>
              <w:tabs>
                <w:tab w:val="center" w:pos="5353"/>
              </w:tabs>
              <w:spacing w:before="120" w:after="120" w:line="240" w:lineRule="auto"/>
              <w:ind w:left="1270"/>
              <w:rPr>
                <w:rFonts w:ascii="Arial" w:eastAsia="Arial" w:hAnsi="Arial" w:cs="Arial"/>
                <w:bCs/>
                <w:color w:val="FF0000"/>
                <w:lang w:val="en-US"/>
              </w:rPr>
            </w:pPr>
            <w:r>
              <w:rPr>
                <w:rFonts w:ascii="Arial" w:eastAsia="Arial" w:hAnsi="Arial" w:cs="Arial"/>
                <w:b/>
              </w:rPr>
              <w:t xml:space="preserve">D. Andrew Flagg, </w:t>
            </w:r>
            <w:r>
              <w:rPr>
                <w:rFonts w:ascii="Arial" w:eastAsia="Arial" w:hAnsi="Arial" w:cs="Arial"/>
              </w:rPr>
              <w:t>Coordinator of Regulatory Energy Transition Accelerator (RETA)</w:t>
            </w:r>
            <w:r w:rsidR="00BA2D50">
              <w:rPr>
                <w:rFonts w:ascii="Arial" w:eastAsia="Arial" w:hAnsi="Arial" w:cs="Arial"/>
              </w:rPr>
              <w:t xml:space="preserve"> </w:t>
            </w:r>
            <w:r w:rsidR="000329ED">
              <w:rPr>
                <w:rFonts w:ascii="Arial" w:eastAsia="Arial" w:hAnsi="Arial" w:cs="Arial"/>
                <w:bCs/>
                <w:color w:val="FF0000"/>
                <w:lang w:val="en-US"/>
              </w:rPr>
              <w:object w:dxaOrig="1543" w:dyaOrig="991" w14:anchorId="02852777">
                <v:shape id="_x0000_i1028" type="#_x0000_t75" style="width:77.25pt;height:49.5pt" o:ole="">
                  <v:imagedata r:id="rId19" o:title=""/>
                </v:shape>
                <o:OLEObject Type="Embed" ProgID="AcroExch.Document.DC" ShapeID="_x0000_i1028" DrawAspect="Icon" ObjectID="_1769262504" r:id="rId20"/>
              </w:object>
            </w:r>
          </w:p>
        </w:tc>
      </w:tr>
      <w:tr w:rsidR="00584152" w:rsidRPr="00F66B8A" w14:paraId="1A6F1AA0" w14:textId="77777777" w:rsidTr="00700A89">
        <w:trPr>
          <w:trHeight w:val="192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78C8DD1E" w14:textId="73830C50" w:rsidR="00584152" w:rsidRPr="00A0528E" w:rsidRDefault="00367C7E" w:rsidP="00367C7E">
            <w:pPr>
              <w:spacing w:before="120" w:after="120" w:line="240" w:lineRule="auto"/>
              <w:rPr>
                <w:lang w:val="es-DO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10:0</w:t>
            </w:r>
            <w:r w:rsidR="00700A89" w:rsidRPr="00700A89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 w:rsid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="00700A89" w:rsidRPr="00700A89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-</w:t>
            </w:r>
            <w:r w:rsid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="00700A89" w:rsidRPr="00700A89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</w:t>
            </w:r>
            <w:r w:rsidR="0084043D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</w:t>
            </w:r>
            <w:r w:rsidR="00700A89" w:rsidRPr="00700A89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3</w:t>
            </w:r>
            <w:r w:rsidR="00700A89" w:rsidRPr="00700A89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0  </w:t>
            </w:r>
            <w:r w:rsidR="00700A89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 </w:t>
            </w:r>
            <w:r w:rsidR="00700A89" w:rsidRPr="00A0528E">
              <w:rPr>
                <w:rFonts w:ascii="Arial" w:eastAsia="Arial" w:hAnsi="Arial" w:cs="Arial"/>
                <w:b/>
                <w:lang w:val="es-DO"/>
              </w:rPr>
              <w:t xml:space="preserve">REGULACIÓN DE LOS MERCADOS DE ELECTRICIDAD PARA </w:t>
            </w:r>
            <w:r w:rsidR="00700A89">
              <w:rPr>
                <w:rFonts w:ascii="Arial" w:eastAsia="Arial" w:hAnsi="Arial" w:cs="Arial"/>
                <w:b/>
                <w:lang w:val="es-DO"/>
              </w:rPr>
              <w:br/>
              <w:t xml:space="preserve">                     </w:t>
            </w:r>
            <w:r w:rsidR="00700A89" w:rsidRPr="00A0528E">
              <w:rPr>
                <w:rFonts w:ascii="Arial" w:eastAsia="Arial" w:hAnsi="Arial" w:cs="Arial"/>
                <w:b/>
                <w:lang w:val="es-DO"/>
              </w:rPr>
              <w:t xml:space="preserve">LA INTEGRACIÓN DE ENERGÍAS RENOVABLES NO CONVENCIONALES </w:t>
            </w:r>
          </w:p>
          <w:p w14:paraId="0B24B637" w14:textId="5C4384D3" w:rsidR="00367C7E" w:rsidRPr="00FD2A03" w:rsidRDefault="00000000" w:rsidP="00FD2A03">
            <w:pPr>
              <w:spacing w:before="120" w:after="120" w:line="240" w:lineRule="auto"/>
              <w:ind w:left="1267" w:right="288"/>
              <w:rPr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>Moderador: D. Carlos Calixto Mattar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, Director del Grupo de Trabajo de ARIAE </w:t>
            </w:r>
            <w:r w:rsidR="00700A89">
              <w:rPr>
                <w:rFonts w:ascii="Arial" w:eastAsia="Arial" w:hAnsi="Arial" w:cs="Arial"/>
                <w:lang w:val="es-DO"/>
              </w:rPr>
              <w:br/>
            </w:r>
            <w:r w:rsidRPr="00A0528E">
              <w:rPr>
                <w:rFonts w:ascii="Arial" w:eastAsia="Arial" w:hAnsi="Arial" w:cs="Arial"/>
                <w:lang w:val="es-DO"/>
              </w:rPr>
              <w:t xml:space="preserve">de </w:t>
            </w:r>
            <w:r w:rsidR="00D5210E">
              <w:rPr>
                <w:rFonts w:ascii="Arial" w:eastAsia="Arial" w:hAnsi="Arial" w:cs="Arial"/>
                <w:lang w:val="es-DO"/>
              </w:rPr>
              <w:t>E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lectricidad, y Superintendente de </w:t>
            </w:r>
            <w:r w:rsidR="00D5210E">
              <w:rPr>
                <w:rFonts w:ascii="Arial" w:eastAsia="Arial" w:hAnsi="Arial" w:cs="Arial"/>
                <w:lang w:val="es-DO"/>
              </w:rPr>
              <w:t>R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egulación de los </w:t>
            </w:r>
            <w:r w:rsidR="00D5210E">
              <w:rPr>
                <w:rFonts w:ascii="Arial" w:eastAsia="Arial" w:hAnsi="Arial" w:cs="Arial"/>
                <w:lang w:val="es-DO"/>
              </w:rPr>
              <w:t>S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ervicios de </w:t>
            </w:r>
            <w:r w:rsidR="00D5210E">
              <w:rPr>
                <w:rFonts w:ascii="Arial" w:eastAsia="Arial" w:hAnsi="Arial" w:cs="Arial"/>
                <w:lang w:val="es-DO"/>
              </w:rPr>
              <w:t>D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istribución </w:t>
            </w:r>
            <w:r w:rsidR="00700A89">
              <w:rPr>
                <w:rFonts w:ascii="Arial" w:eastAsia="Arial" w:hAnsi="Arial" w:cs="Arial"/>
                <w:lang w:val="es-DO"/>
              </w:rPr>
              <w:br/>
            </w:r>
            <w:r w:rsidRPr="00A0528E">
              <w:rPr>
                <w:rFonts w:ascii="Arial" w:eastAsia="Arial" w:hAnsi="Arial" w:cs="Arial"/>
                <w:lang w:val="es-DO"/>
              </w:rPr>
              <w:t xml:space="preserve">de ANEEL, Brasil  </w:t>
            </w:r>
            <w:r w:rsidRPr="00A0528E">
              <w:rPr>
                <w:rFonts w:ascii="Arial" w:eastAsia="Arial" w:hAnsi="Arial" w:cs="Arial"/>
                <w:sz w:val="24"/>
                <w:lang w:val="es-DO"/>
              </w:rPr>
              <w:t xml:space="preserve"> </w:t>
            </w:r>
            <w:r w:rsidRPr="00A0528E">
              <w:rPr>
                <w:rFonts w:ascii="Arial" w:eastAsia="Arial" w:hAnsi="Arial" w:cs="Arial"/>
                <w:b/>
                <w:sz w:val="24"/>
                <w:lang w:val="es-DO"/>
              </w:rPr>
              <w:t xml:space="preserve">  </w:t>
            </w:r>
            <w:r w:rsidRPr="00A0528E">
              <w:rPr>
                <w:lang w:val="es-DO"/>
              </w:rPr>
              <w:t xml:space="preserve"> </w:t>
            </w:r>
          </w:p>
        </w:tc>
      </w:tr>
      <w:tr w:rsidR="00584152" w:rsidRPr="00F66B8A" w14:paraId="7271328B" w14:textId="77777777" w:rsidTr="00325FAF">
        <w:trPr>
          <w:trHeight w:val="2501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6431" w14:textId="77777777" w:rsidR="00FD2A03" w:rsidRDefault="00000000" w:rsidP="00FD3CD3">
            <w:pPr>
              <w:spacing w:before="120" w:after="120" w:line="240" w:lineRule="auto"/>
              <w:ind w:left="1266"/>
              <w:rPr>
                <w:rFonts w:ascii="Arial" w:eastAsia="Arial" w:hAnsi="Arial" w:cs="Arial"/>
                <w:b/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lastRenderedPageBreak/>
              <w:t xml:space="preserve">D. Marco A Mancilla, </w:t>
            </w:r>
            <w:r w:rsidRPr="00A0528E">
              <w:rPr>
                <w:rFonts w:ascii="Arial" w:eastAsia="Arial" w:hAnsi="Arial" w:cs="Arial"/>
                <w:lang w:val="es-DO"/>
              </w:rPr>
              <w:t>Secretario Ejecutivo de CNE, Chile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 </w:t>
            </w:r>
          </w:p>
          <w:p w14:paraId="590463B5" w14:textId="0EE69A35" w:rsidR="00367C7E" w:rsidRPr="00FD2A03" w:rsidRDefault="00000000" w:rsidP="00FD2A03">
            <w:pPr>
              <w:spacing w:before="120" w:after="120" w:line="240" w:lineRule="auto"/>
              <w:ind w:left="1266" w:firstLine="2"/>
              <w:rPr>
                <w:rFonts w:ascii="Arial" w:eastAsia="Arial" w:hAnsi="Arial" w:cs="Arial"/>
                <w:b/>
                <w:lang w:val="es-DO"/>
              </w:rPr>
            </w:pPr>
            <w:r w:rsidRPr="009114D1">
              <w:rPr>
                <w:rFonts w:ascii="Arial" w:eastAsia="Arial" w:hAnsi="Arial" w:cs="Arial"/>
                <w:b/>
                <w:bCs/>
                <w:lang w:val="es-DO"/>
              </w:rPr>
              <w:t xml:space="preserve">D. </w:t>
            </w:r>
            <w:r w:rsidR="009114D1" w:rsidRPr="009114D1">
              <w:rPr>
                <w:rFonts w:ascii="Arial" w:eastAsia="Arial" w:hAnsi="Arial" w:cs="Arial"/>
                <w:b/>
                <w:bCs/>
                <w:lang w:val="es-DO"/>
              </w:rPr>
              <w:t>Giovanni Hernández</w:t>
            </w:r>
            <w:r w:rsidRPr="009114D1">
              <w:rPr>
                <w:rFonts w:ascii="Arial" w:eastAsia="Arial" w:hAnsi="Arial" w:cs="Arial"/>
                <w:lang w:val="es-DO"/>
              </w:rPr>
              <w:t>,</w:t>
            </w:r>
            <w:r w:rsidR="009114D1" w:rsidRPr="009114D1">
              <w:rPr>
                <w:rFonts w:ascii="Arial" w:eastAsia="Arial" w:hAnsi="Arial" w:cs="Arial"/>
                <w:lang w:val="es-DO"/>
              </w:rPr>
              <w:t xml:space="preserve"> Secretario Ejecutivo 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de CRIE </w:t>
            </w:r>
          </w:p>
          <w:p w14:paraId="6B894A91" w14:textId="03239E9B" w:rsidR="00367C7E" w:rsidRPr="00FD2A03" w:rsidRDefault="00000000" w:rsidP="00FD2A03">
            <w:pPr>
              <w:tabs>
                <w:tab w:val="center" w:pos="542"/>
                <w:tab w:val="center" w:pos="5082"/>
              </w:tabs>
              <w:spacing w:before="120" w:after="120" w:line="240" w:lineRule="auto"/>
              <w:ind w:left="1266" w:firstLine="2"/>
              <w:rPr>
                <w:rFonts w:ascii="Arial" w:eastAsia="Arial" w:hAnsi="Arial" w:cs="Arial"/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D. </w:t>
            </w:r>
            <w:r w:rsidR="007044C0">
              <w:rPr>
                <w:rFonts w:ascii="Arial" w:eastAsia="Arial" w:hAnsi="Arial" w:cs="Arial"/>
                <w:b/>
                <w:lang w:val="es-DO"/>
              </w:rPr>
              <w:t>Francisco Quintanar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, </w:t>
            </w:r>
            <w:r w:rsidR="007044C0" w:rsidRPr="007044C0">
              <w:rPr>
                <w:rFonts w:ascii="Arial" w:eastAsia="Arial" w:hAnsi="Arial" w:cs="Arial"/>
                <w:lang w:val="es-DO"/>
              </w:rPr>
              <w:t xml:space="preserve">Gerente de Electricidad 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de SIGET, El Salvador </w:t>
            </w:r>
          </w:p>
          <w:p w14:paraId="11DD94A2" w14:textId="189ECE2D" w:rsidR="00367C7E" w:rsidRPr="00FD2A03" w:rsidRDefault="00F62C88" w:rsidP="00FD2A03">
            <w:pPr>
              <w:spacing w:before="120" w:after="120" w:line="240" w:lineRule="auto"/>
              <w:ind w:left="1266" w:right="35" w:firstLine="2"/>
              <w:rPr>
                <w:rFonts w:ascii="Arial" w:eastAsia="Arial" w:hAnsi="Arial" w:cs="Arial"/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D. </w:t>
            </w:r>
            <w:r w:rsidR="0033179E">
              <w:rPr>
                <w:rFonts w:ascii="Arial" w:eastAsia="Arial" w:hAnsi="Arial" w:cs="Arial"/>
                <w:b/>
                <w:lang w:val="es-DO"/>
              </w:rPr>
              <w:t>Medardo</w:t>
            </w:r>
            <w:r w:rsidR="00296B31">
              <w:rPr>
                <w:rFonts w:ascii="Arial" w:eastAsia="Arial" w:hAnsi="Arial" w:cs="Arial"/>
                <w:b/>
                <w:lang w:val="es-DO"/>
              </w:rPr>
              <w:t xml:space="preserve"> Cadena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, </w:t>
            </w:r>
            <w:r w:rsidR="00EB7B7B">
              <w:rPr>
                <w:rFonts w:ascii="Arial" w:eastAsia="Arial" w:hAnsi="Arial" w:cs="Arial"/>
                <w:lang w:val="es-DO"/>
              </w:rPr>
              <w:t xml:space="preserve">Asesor del Secretario Ejecutivo de </w:t>
            </w:r>
            <w:r w:rsidRPr="00A0528E">
              <w:rPr>
                <w:rFonts w:ascii="Arial" w:eastAsia="Arial" w:hAnsi="Arial" w:cs="Arial"/>
                <w:lang w:val="es-DO"/>
              </w:rPr>
              <w:t>OLADE</w:t>
            </w:r>
          </w:p>
          <w:p w14:paraId="4F580A56" w14:textId="607E855A" w:rsidR="007E13C7" w:rsidRPr="00FD2A03" w:rsidRDefault="00F62C88" w:rsidP="00FD2A03">
            <w:pPr>
              <w:spacing w:before="120" w:after="120" w:line="240" w:lineRule="auto"/>
              <w:ind w:left="1266" w:right="35" w:firstLine="2"/>
              <w:rPr>
                <w:rFonts w:ascii="Arial" w:hAnsi="Arial" w:cs="Arial"/>
                <w:lang w:val="es-DO"/>
              </w:rPr>
            </w:pPr>
            <w:r w:rsidRPr="00FC3259">
              <w:rPr>
                <w:rFonts w:ascii="Arial" w:eastAsia="Arial" w:hAnsi="Arial" w:cs="Arial"/>
                <w:b/>
                <w:lang w:val="es-DO"/>
              </w:rPr>
              <w:t xml:space="preserve">D. </w:t>
            </w:r>
            <w:r w:rsidR="00534A70" w:rsidRPr="00FC3259">
              <w:rPr>
                <w:rFonts w:ascii="Arial" w:eastAsia="Arial" w:hAnsi="Arial" w:cs="Arial"/>
                <w:b/>
                <w:lang w:val="es-DO"/>
              </w:rPr>
              <w:t>Daniel Cumpa Exebio</w:t>
            </w:r>
            <w:r w:rsidRPr="00FC3259">
              <w:rPr>
                <w:rFonts w:ascii="Arial" w:eastAsia="Arial" w:hAnsi="Arial" w:cs="Arial"/>
                <w:b/>
                <w:lang w:val="es-DO"/>
              </w:rPr>
              <w:t xml:space="preserve">, </w:t>
            </w:r>
            <w:r w:rsidR="00296B31" w:rsidRPr="00FC3259">
              <w:rPr>
                <w:rFonts w:ascii="Arial" w:hAnsi="Arial" w:cs="Arial"/>
                <w:lang w:val="es-DO"/>
              </w:rPr>
              <w:t xml:space="preserve">GIZ. </w:t>
            </w:r>
            <w:r w:rsidR="00534A70" w:rsidRPr="00FC3259">
              <w:rPr>
                <w:rFonts w:ascii="Arial" w:hAnsi="Arial" w:cs="Arial"/>
                <w:lang w:val="es-DO"/>
              </w:rPr>
              <w:t xml:space="preserve">Coordinador </w:t>
            </w:r>
            <w:r w:rsidR="00C67C8A" w:rsidRPr="00FC3259">
              <w:rPr>
                <w:rFonts w:ascii="Arial" w:hAnsi="Arial" w:cs="Arial"/>
                <w:lang w:val="es-DO"/>
              </w:rPr>
              <w:t xml:space="preserve">Perú </w:t>
            </w:r>
            <w:r w:rsidRPr="00FC3259">
              <w:rPr>
                <w:rFonts w:ascii="Arial" w:hAnsi="Arial" w:cs="Arial"/>
                <w:lang w:val="es-DO"/>
              </w:rPr>
              <w:t>-GET.transform</w:t>
            </w:r>
          </w:p>
          <w:p w14:paraId="641771AF" w14:textId="311E634C" w:rsidR="00367C7E" w:rsidRPr="00FD3CD3" w:rsidRDefault="004A50BE" w:rsidP="00FD3CD3">
            <w:pPr>
              <w:spacing w:before="120" w:after="120" w:line="240" w:lineRule="auto"/>
              <w:ind w:left="1266" w:right="35" w:firstLine="2"/>
              <w:rPr>
                <w:rFonts w:ascii="Arial" w:eastAsia="Arial" w:hAnsi="Arial" w:cs="Arial"/>
                <w:bCs/>
                <w:color w:val="FF0000"/>
                <w:lang w:val="es-ES"/>
              </w:rPr>
            </w:pPr>
            <w:r w:rsidRPr="00FC3259">
              <w:rPr>
                <w:rFonts w:ascii="Arial" w:eastAsia="Arial" w:hAnsi="Arial" w:cs="Arial"/>
                <w:b/>
                <w:lang w:val="es-DO"/>
              </w:rPr>
              <w:t xml:space="preserve">D. Vicente López-Ibor. </w:t>
            </w:r>
            <w:r w:rsidRPr="004A50BE">
              <w:rPr>
                <w:rFonts w:ascii="Arial" w:eastAsia="Arial" w:hAnsi="Arial" w:cs="Arial"/>
                <w:bCs/>
                <w:lang w:val="es-ES"/>
              </w:rPr>
              <w:t>Presidente de AEDEN y d</w:t>
            </w:r>
            <w:r>
              <w:rPr>
                <w:rFonts w:ascii="Arial" w:eastAsia="Arial" w:hAnsi="Arial" w:cs="Arial"/>
                <w:bCs/>
                <w:lang w:val="es-ES"/>
              </w:rPr>
              <w:t xml:space="preserve">e EFELA </w:t>
            </w:r>
            <w:r w:rsidRPr="00BE3A2E">
              <w:rPr>
                <w:rFonts w:ascii="Arial" w:eastAsia="Arial" w:hAnsi="Arial" w:cs="Arial"/>
                <w:bCs/>
                <w:color w:val="FF0000"/>
                <w:lang w:val="es-ES"/>
              </w:rPr>
              <w:t>(virtual)</w:t>
            </w:r>
          </w:p>
        </w:tc>
      </w:tr>
      <w:tr w:rsidR="00584152" w14:paraId="41377ED1" w14:textId="77777777" w:rsidTr="00432CE8">
        <w:trPr>
          <w:trHeight w:val="57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353B5BA4" w14:textId="0BBB84E3" w:rsidR="00584152" w:rsidRDefault="00000000" w:rsidP="00700A89">
            <w:pPr>
              <w:spacing w:after="0" w:line="280" w:lineRule="exact"/>
            </w:pPr>
            <w:r w:rsidRPr="00700A89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84043D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Pr="00700A89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  <w:r w:rsidRPr="00700A89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="00325FAF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00A89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="00325FAF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00A89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700A89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Pr="00700A89">
              <w:rPr>
                <w:rFonts w:ascii="Arial" w:eastAsia="Arial" w:hAnsi="Arial" w:cs="Arial"/>
                <w:b/>
                <w:sz w:val="20"/>
                <w:szCs w:val="20"/>
              </w:rPr>
              <w:t xml:space="preserve">0  </w:t>
            </w:r>
            <w:r>
              <w:rPr>
                <w:rFonts w:ascii="Arial" w:eastAsia="Arial" w:hAnsi="Arial" w:cs="Arial"/>
                <w:b/>
              </w:rPr>
              <w:t xml:space="preserve">CAFÉ </w:t>
            </w:r>
          </w:p>
        </w:tc>
      </w:tr>
      <w:tr w:rsidR="00584152" w:rsidRPr="00F66B8A" w14:paraId="459B1525" w14:textId="77777777" w:rsidTr="00325FAF">
        <w:trPr>
          <w:trHeight w:val="1610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34E27863" w14:textId="4F3A1539" w:rsidR="00584152" w:rsidRPr="00A0528E" w:rsidRDefault="00325FAF" w:rsidP="007E13C7">
            <w:pPr>
              <w:spacing w:before="120" w:after="120" w:line="240" w:lineRule="auto"/>
              <w:ind w:left="103" w:hanging="8"/>
              <w:rPr>
                <w:lang w:val="es-DO"/>
              </w:rPr>
            </w:pP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2:0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-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</w:t>
            </w:r>
            <w:r w:rsidR="0084043D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3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3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 w:rsidRPr="00700A89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>REGULACIÓN DE LAS REDES DE ELECTRICIDAD PARA LA TRANSICIÓN</w:t>
            </w:r>
            <w:r>
              <w:rPr>
                <w:rFonts w:ascii="Arial" w:eastAsia="Arial" w:hAnsi="Arial" w:cs="Arial"/>
                <w:b/>
                <w:lang w:val="es-DO"/>
              </w:rPr>
              <w:br/>
            </w:r>
            <w:r>
              <w:rPr>
                <w:lang w:val="es-DO"/>
              </w:rPr>
              <w:t xml:space="preserve">                           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ENERGÉTICA </w:t>
            </w:r>
          </w:p>
          <w:p w14:paraId="50AADADC" w14:textId="7E83EDAF" w:rsidR="00584152" w:rsidRPr="00FD2A03" w:rsidRDefault="00000000" w:rsidP="00FD2A03">
            <w:pPr>
              <w:spacing w:before="120" w:after="120" w:line="240" w:lineRule="auto"/>
              <w:ind w:left="1452" w:hanging="6"/>
              <w:rPr>
                <w:rFonts w:ascii="Arial" w:eastAsia="Arial" w:hAnsi="Arial" w:cs="Arial"/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>Moderador:</w:t>
            </w:r>
            <w:r w:rsidR="00325FAF">
              <w:rPr>
                <w:rFonts w:ascii="Arial" w:eastAsia="Arial" w:hAnsi="Arial" w:cs="Arial"/>
                <w:b/>
                <w:lang w:val="es-DO"/>
              </w:rPr>
              <w:t xml:space="preserve"> 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>D. Jorge Arauz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. Director del Grupo de Trabajo de ARIAE </w:t>
            </w:r>
            <w:r w:rsidR="00325FAF">
              <w:rPr>
                <w:rFonts w:ascii="Arial" w:eastAsia="Arial" w:hAnsi="Arial" w:cs="Arial"/>
                <w:lang w:val="es-DO"/>
              </w:rPr>
              <w:br/>
            </w:r>
            <w:r w:rsidRPr="00A0528E">
              <w:rPr>
                <w:rFonts w:ascii="Arial" w:eastAsia="Arial" w:hAnsi="Arial" w:cs="Arial"/>
                <w:lang w:val="es-DO"/>
              </w:rPr>
              <w:t xml:space="preserve">de Fiscalización y Normas, y Director de la CNEE, Guatemala   </w:t>
            </w:r>
          </w:p>
        </w:tc>
      </w:tr>
      <w:tr w:rsidR="00584152" w:rsidRPr="00FD2A03" w14:paraId="5C3CBEF0" w14:textId="77777777" w:rsidTr="00325FAF">
        <w:trPr>
          <w:trHeight w:val="2051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C398" w14:textId="57647FEC" w:rsidR="007E13C7" w:rsidRPr="00FD2A03" w:rsidRDefault="007E13C7" w:rsidP="00FD3CD3">
            <w:pPr>
              <w:spacing w:before="120" w:after="120" w:line="240" w:lineRule="auto"/>
              <w:ind w:left="1247"/>
              <w:rPr>
                <w:rFonts w:ascii="Arial" w:eastAsia="Arial" w:hAnsi="Arial" w:cs="Arial"/>
                <w:lang w:val="es-ES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>D. Carlos Calixto Mattar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, Director del Grupo de Trabajo de ARIAE </w:t>
            </w:r>
            <w:r>
              <w:rPr>
                <w:rFonts w:ascii="Arial" w:eastAsia="Arial" w:hAnsi="Arial" w:cs="Arial"/>
                <w:lang w:val="es-DO"/>
              </w:rPr>
              <w:br/>
            </w:r>
            <w:r w:rsidRPr="00A0528E">
              <w:rPr>
                <w:rFonts w:ascii="Arial" w:eastAsia="Arial" w:hAnsi="Arial" w:cs="Arial"/>
                <w:lang w:val="es-DO"/>
              </w:rPr>
              <w:t xml:space="preserve">de </w:t>
            </w:r>
            <w:r>
              <w:rPr>
                <w:rFonts w:ascii="Arial" w:eastAsia="Arial" w:hAnsi="Arial" w:cs="Arial"/>
                <w:lang w:val="es-DO"/>
              </w:rPr>
              <w:t>E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lectricidad, y Superintendente de </w:t>
            </w:r>
            <w:r>
              <w:rPr>
                <w:rFonts w:ascii="Arial" w:eastAsia="Arial" w:hAnsi="Arial" w:cs="Arial"/>
                <w:lang w:val="es-DO"/>
              </w:rPr>
              <w:t>R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egulación de los </w:t>
            </w:r>
            <w:r>
              <w:rPr>
                <w:rFonts w:ascii="Arial" w:eastAsia="Arial" w:hAnsi="Arial" w:cs="Arial"/>
                <w:lang w:val="es-DO"/>
              </w:rPr>
              <w:t>S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ervicios de </w:t>
            </w:r>
            <w:r>
              <w:rPr>
                <w:rFonts w:ascii="Arial" w:eastAsia="Arial" w:hAnsi="Arial" w:cs="Arial"/>
                <w:lang w:val="es-DO"/>
              </w:rPr>
              <w:t>D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istribución </w:t>
            </w:r>
            <w:r>
              <w:rPr>
                <w:rFonts w:ascii="Arial" w:eastAsia="Arial" w:hAnsi="Arial" w:cs="Arial"/>
                <w:lang w:val="es-DO"/>
              </w:rPr>
              <w:br/>
            </w:r>
            <w:r w:rsidRPr="00A0528E">
              <w:rPr>
                <w:rFonts w:ascii="Arial" w:eastAsia="Arial" w:hAnsi="Arial" w:cs="Arial"/>
                <w:lang w:val="es-DO"/>
              </w:rPr>
              <w:t xml:space="preserve">de ANEEL, Brasil  </w:t>
            </w:r>
            <w:r w:rsidRPr="00A0528E">
              <w:rPr>
                <w:rFonts w:ascii="Arial" w:eastAsia="Arial" w:hAnsi="Arial" w:cs="Arial"/>
                <w:sz w:val="24"/>
                <w:lang w:val="es-DO"/>
              </w:rPr>
              <w:t xml:space="preserve"> </w:t>
            </w:r>
            <w:r w:rsidRPr="00A0528E">
              <w:rPr>
                <w:rFonts w:ascii="Arial" w:eastAsia="Arial" w:hAnsi="Arial" w:cs="Arial"/>
                <w:b/>
                <w:sz w:val="24"/>
                <w:lang w:val="es-DO"/>
              </w:rPr>
              <w:t xml:space="preserve">  </w:t>
            </w:r>
            <w:r w:rsidRPr="00A0528E">
              <w:rPr>
                <w:lang w:val="es-DO"/>
              </w:rPr>
              <w:t xml:space="preserve"> </w:t>
            </w:r>
            <w:r w:rsidR="006D3928" w:rsidRPr="007E13C7">
              <w:rPr>
                <w:rFonts w:ascii="Arial" w:eastAsia="Arial" w:hAnsi="Arial" w:cs="Arial"/>
                <w:b/>
                <w:lang w:val="es-ES"/>
              </w:rPr>
              <w:t>D. Sandoval Feitosa</w:t>
            </w:r>
            <w:r w:rsidR="006D3928" w:rsidRPr="007E13C7">
              <w:rPr>
                <w:rFonts w:ascii="Arial" w:eastAsia="Arial" w:hAnsi="Arial" w:cs="Arial"/>
                <w:lang w:val="es-ES"/>
              </w:rPr>
              <w:t>, Director General de ANEEL, Brasil</w:t>
            </w:r>
          </w:p>
          <w:p w14:paraId="149B7D59" w14:textId="77777777" w:rsidR="000329ED" w:rsidRDefault="00000000" w:rsidP="007E13C7">
            <w:pPr>
              <w:tabs>
                <w:tab w:val="center" w:pos="542"/>
                <w:tab w:val="center" w:pos="5082"/>
              </w:tabs>
              <w:spacing w:before="120" w:after="120" w:line="240" w:lineRule="auto"/>
              <w:ind w:left="1247" w:firstLine="2"/>
              <w:rPr>
                <w:rFonts w:ascii="Arial" w:eastAsia="Arial" w:hAnsi="Arial" w:cs="Arial"/>
                <w:bCs/>
                <w:lang w:val="es-ES"/>
              </w:rPr>
            </w:pPr>
            <w:r w:rsidRPr="007E13C7">
              <w:rPr>
                <w:rFonts w:ascii="Arial" w:eastAsia="Arial" w:hAnsi="Arial" w:cs="Arial"/>
                <w:b/>
                <w:lang w:val="es-ES"/>
              </w:rPr>
              <w:t>D</w:t>
            </w:r>
            <w:r w:rsidR="00632BC1" w:rsidRPr="007E13C7">
              <w:rPr>
                <w:rFonts w:ascii="Arial" w:eastAsia="Arial" w:hAnsi="Arial" w:cs="Arial"/>
                <w:b/>
                <w:lang w:val="es-ES"/>
              </w:rPr>
              <w:t xml:space="preserve">ña. Sylvia B Ugarte, </w:t>
            </w:r>
            <w:r w:rsidR="00632BC1" w:rsidRPr="007E13C7">
              <w:rPr>
                <w:rFonts w:ascii="Arial" w:eastAsia="Arial" w:hAnsi="Arial" w:cs="Arial"/>
                <w:bCs/>
                <w:lang w:val="es-ES"/>
              </w:rPr>
              <w:t xml:space="preserve">Comisionada </w:t>
            </w:r>
            <w:r w:rsidRPr="007E13C7">
              <w:rPr>
                <w:rFonts w:ascii="Arial" w:eastAsia="Arial" w:hAnsi="Arial" w:cs="Arial"/>
                <w:bCs/>
                <w:lang w:val="es-ES"/>
              </w:rPr>
              <w:t>de NEPR, Puerto Rico</w:t>
            </w:r>
            <w:r w:rsidR="007E13C7">
              <w:rPr>
                <w:rFonts w:ascii="Arial" w:eastAsia="Arial" w:hAnsi="Arial" w:cs="Arial"/>
                <w:bCs/>
                <w:lang w:val="es-ES"/>
              </w:rPr>
              <w:t xml:space="preserve"> </w:t>
            </w:r>
          </w:p>
          <w:p w14:paraId="13BD07C0" w14:textId="1952D1D6" w:rsidR="007E13C7" w:rsidRPr="007E13C7" w:rsidRDefault="000329ED" w:rsidP="007E13C7">
            <w:pPr>
              <w:tabs>
                <w:tab w:val="center" w:pos="542"/>
                <w:tab w:val="center" w:pos="5082"/>
              </w:tabs>
              <w:spacing w:before="120" w:after="120" w:line="240" w:lineRule="auto"/>
              <w:ind w:left="1247" w:firstLine="2"/>
              <w:rPr>
                <w:rFonts w:ascii="Arial" w:eastAsia="Arial" w:hAnsi="Arial" w:cs="Arial"/>
                <w:bCs/>
                <w:color w:val="FF0000"/>
                <w:lang w:val="es-ES"/>
              </w:rPr>
            </w:pPr>
            <w:r>
              <w:rPr>
                <w:rFonts w:ascii="Arial" w:eastAsia="Arial" w:hAnsi="Arial" w:cs="Arial"/>
                <w:bCs/>
                <w:color w:val="FF0000"/>
                <w:lang w:val="es-ES"/>
              </w:rPr>
              <w:object w:dxaOrig="1543" w:dyaOrig="991" w14:anchorId="79DEAB33">
                <v:shape id="_x0000_i1029" type="#_x0000_t75" style="width:77.25pt;height:49.5pt" o:ole="">
                  <v:imagedata r:id="rId21" o:title=""/>
                </v:shape>
                <o:OLEObject Type="Embed" ProgID="AcroExch.Document.DC" ShapeID="_x0000_i1029" DrawAspect="Icon" ObjectID="_1769262505" r:id="rId22"/>
              </w:object>
            </w:r>
          </w:p>
          <w:p w14:paraId="076BA8B9" w14:textId="346A4BDA" w:rsidR="007E13C7" w:rsidRPr="00FD2A03" w:rsidRDefault="00000000" w:rsidP="00FD2A03">
            <w:pPr>
              <w:tabs>
                <w:tab w:val="center" w:pos="542"/>
                <w:tab w:val="center" w:pos="5082"/>
              </w:tabs>
              <w:spacing w:before="120" w:after="120" w:line="240" w:lineRule="auto"/>
              <w:ind w:left="1266" w:firstLine="2"/>
              <w:jc w:val="both"/>
              <w:rPr>
                <w:rFonts w:ascii="Arial" w:eastAsia="Arial" w:hAnsi="Arial" w:cs="Arial"/>
                <w:bCs/>
                <w:color w:val="2F5496" w:themeColor="accent1" w:themeShade="BF"/>
                <w:sz w:val="20"/>
                <w:szCs w:val="20"/>
                <w:lang w:val="es-ES"/>
              </w:rPr>
            </w:pPr>
            <w:r w:rsidRPr="007E13C7">
              <w:rPr>
                <w:rFonts w:ascii="Arial" w:eastAsia="Arial" w:hAnsi="Arial" w:cs="Arial"/>
                <w:b/>
                <w:lang w:val="es-ES"/>
              </w:rPr>
              <w:t xml:space="preserve">D. </w:t>
            </w:r>
            <w:r w:rsidR="009C250B" w:rsidRPr="007E13C7">
              <w:rPr>
                <w:rFonts w:ascii="Arial" w:eastAsia="Arial" w:hAnsi="Arial" w:cs="Arial"/>
                <w:b/>
                <w:lang w:val="es-ES"/>
              </w:rPr>
              <w:t>Túlio Machado Alves</w:t>
            </w:r>
            <w:r w:rsidRPr="007E13C7">
              <w:rPr>
                <w:rFonts w:ascii="Arial" w:eastAsia="Arial" w:hAnsi="Arial" w:cs="Arial"/>
                <w:b/>
                <w:lang w:val="es-ES"/>
              </w:rPr>
              <w:t>,</w:t>
            </w:r>
            <w:r w:rsidRPr="007E13C7">
              <w:rPr>
                <w:rFonts w:ascii="Arial" w:eastAsia="Arial" w:hAnsi="Arial" w:cs="Arial"/>
                <w:lang w:val="es-ES"/>
              </w:rPr>
              <w:t xml:space="preserve"> </w:t>
            </w:r>
            <w:r w:rsidR="009C250B" w:rsidRPr="007E13C7">
              <w:rPr>
                <w:rFonts w:ascii="Arial" w:eastAsia="Arial" w:hAnsi="Arial" w:cs="Arial"/>
                <w:lang w:val="es-ES"/>
              </w:rPr>
              <w:t>Director General</w:t>
            </w:r>
            <w:r w:rsidRPr="007E13C7">
              <w:rPr>
                <w:rFonts w:ascii="Arial" w:eastAsia="Arial" w:hAnsi="Arial" w:cs="Arial"/>
                <w:lang w:val="es-ES"/>
              </w:rPr>
              <w:t xml:space="preserve"> de CIER  </w:t>
            </w:r>
          </w:p>
          <w:p w14:paraId="088B1F4F" w14:textId="458C5A20" w:rsidR="007E13C7" w:rsidRPr="00FD2A03" w:rsidRDefault="00C74E6D" w:rsidP="00FD2A03">
            <w:pPr>
              <w:spacing w:before="120" w:after="120" w:line="240" w:lineRule="auto"/>
              <w:ind w:left="1268" w:right="496"/>
              <w:rPr>
                <w:rFonts w:ascii="Arial" w:eastAsia="Arial" w:hAnsi="Arial" w:cs="Arial"/>
                <w:lang w:val="pt-BR"/>
              </w:rPr>
            </w:pPr>
            <w:r w:rsidRPr="009A5513">
              <w:rPr>
                <w:rFonts w:ascii="Arial" w:eastAsia="Arial" w:hAnsi="Arial" w:cs="Arial"/>
                <w:b/>
                <w:bCs/>
                <w:lang w:val="pt-BR"/>
              </w:rPr>
              <w:t>D</w:t>
            </w:r>
            <w:r w:rsidR="009A5513" w:rsidRPr="009A5513">
              <w:rPr>
                <w:rFonts w:ascii="Arial" w:eastAsia="Arial" w:hAnsi="Arial" w:cs="Arial"/>
                <w:b/>
                <w:bCs/>
                <w:lang w:val="pt-BR"/>
              </w:rPr>
              <w:t>. William Villalobos</w:t>
            </w:r>
            <w:r w:rsidRPr="009A5513">
              <w:rPr>
                <w:rFonts w:ascii="Arial" w:eastAsia="Arial" w:hAnsi="Arial" w:cs="Arial"/>
                <w:lang w:val="pt-BR"/>
              </w:rPr>
              <w:t xml:space="preserve">, </w:t>
            </w:r>
            <w:r w:rsidR="009A5513" w:rsidRPr="009A5513">
              <w:rPr>
                <w:rFonts w:ascii="Arial" w:eastAsia="Arial" w:hAnsi="Arial" w:cs="Arial"/>
                <w:lang w:val="pt-BR"/>
              </w:rPr>
              <w:t xml:space="preserve">Presidente de </w:t>
            </w:r>
            <w:r w:rsidRPr="009A5513">
              <w:rPr>
                <w:rFonts w:ascii="Arial" w:eastAsia="Arial" w:hAnsi="Arial" w:cs="Arial"/>
                <w:lang w:val="pt-BR"/>
              </w:rPr>
              <w:t>ASIDE</w:t>
            </w:r>
          </w:p>
        </w:tc>
      </w:tr>
      <w:tr w:rsidR="00584152" w14:paraId="425C46FB" w14:textId="77777777" w:rsidTr="00432CE8">
        <w:trPr>
          <w:trHeight w:val="57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2175E198" w14:textId="0C895C32" w:rsidR="00584152" w:rsidRDefault="00000000">
            <w:pPr>
              <w:tabs>
                <w:tab w:val="center" w:pos="2389"/>
              </w:tabs>
              <w:spacing w:after="0"/>
            </w:pPr>
            <w:r w:rsidRPr="00325FAF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</w:rPr>
              <w:t>3:30</w:t>
            </w:r>
            <w:r w:rsidR="00325FAF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="00325FAF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</w:rPr>
              <w:t>14: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="00325FAF">
              <w:rPr>
                <w:rFonts w:ascii="Arial" w:eastAsia="Arial" w:hAnsi="Arial" w:cs="Arial"/>
                <w:b/>
                <w:sz w:val="20"/>
                <w:szCs w:val="20"/>
              </w:rPr>
              <w:t xml:space="preserve">    </w:t>
            </w:r>
            <w:r w:rsidR="000C643C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ALMUERZO / LUNCH </w:t>
            </w:r>
          </w:p>
        </w:tc>
      </w:tr>
      <w:tr w:rsidR="00584152" w:rsidRPr="00FD2A03" w14:paraId="441B8DB5" w14:textId="77777777" w:rsidTr="000C643C">
        <w:trPr>
          <w:trHeight w:val="1637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691BDEF4" w14:textId="4B73911B" w:rsidR="00584152" w:rsidRPr="00A0528E" w:rsidRDefault="00325FAF" w:rsidP="00EA6064">
            <w:pPr>
              <w:spacing w:before="120" w:after="120" w:line="240" w:lineRule="auto"/>
              <w:rPr>
                <w:lang w:val="es-DO"/>
              </w:rPr>
            </w:pP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14: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3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-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6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: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 w:rsidRPr="00325FA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 w:rsidRPr="00A0528E">
              <w:rPr>
                <w:rFonts w:ascii="Arial" w:eastAsia="Arial" w:hAnsi="Arial" w:cs="Arial"/>
                <w:b/>
                <w:vertAlign w:val="subscript"/>
                <w:lang w:val="es-DO"/>
              </w:rPr>
              <w:t xml:space="preserve"> </w:t>
            </w:r>
            <w:r>
              <w:rPr>
                <w:rFonts w:ascii="Arial" w:eastAsia="Arial" w:hAnsi="Arial" w:cs="Arial"/>
                <w:b/>
                <w:vertAlign w:val="subscript"/>
                <w:lang w:val="es-DO"/>
              </w:rPr>
              <w:t xml:space="preserve"> </w:t>
            </w:r>
            <w:r w:rsidRPr="00A0528E">
              <w:rPr>
                <w:rFonts w:ascii="Arial" w:eastAsia="Arial" w:hAnsi="Arial" w:cs="Arial"/>
                <w:b/>
                <w:vertAlign w:val="subscript"/>
                <w:lang w:val="es-DO"/>
              </w:rPr>
              <w:t xml:space="preserve"> </w:t>
            </w:r>
            <w:r w:rsidRPr="00A0528E">
              <w:rPr>
                <w:rFonts w:ascii="Arial" w:eastAsia="Arial" w:hAnsi="Arial" w:cs="Arial"/>
                <w:b/>
                <w:i/>
                <w:color w:val="548DD4"/>
                <w:vertAlign w:val="subscript"/>
                <w:lang w:val="es-DO"/>
              </w:rPr>
              <w:t xml:space="preserve"> </w:t>
            </w:r>
            <w:r w:rsidR="000C643C">
              <w:rPr>
                <w:rFonts w:ascii="Arial" w:eastAsia="Arial" w:hAnsi="Arial" w:cs="Arial"/>
                <w:b/>
                <w:i/>
                <w:color w:val="548DD4"/>
                <w:vertAlign w:val="subscript"/>
                <w:lang w:val="es-DO"/>
              </w:rPr>
              <w:t xml:space="preserve">  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REGULACIÓN DEL SUMINISTRO Y EMPODERAMIENTO DEL CONSUMIDOR </w:t>
            </w:r>
          </w:p>
          <w:p w14:paraId="6D451353" w14:textId="448706A9" w:rsidR="00584152" w:rsidRPr="00A0528E" w:rsidRDefault="00000000" w:rsidP="00EA6064">
            <w:pPr>
              <w:tabs>
                <w:tab w:val="center" w:pos="3888"/>
              </w:tabs>
              <w:spacing w:before="120" w:after="120" w:line="240" w:lineRule="auto"/>
              <w:ind w:firstLine="1440"/>
              <w:rPr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i/>
                <w:color w:val="548DD4"/>
                <w:vertAlign w:val="subscript"/>
                <w:lang w:val="es-DO"/>
              </w:rPr>
              <w:tab/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(incluyendo </w:t>
            </w:r>
            <w:r w:rsidR="00E11359">
              <w:rPr>
                <w:rFonts w:ascii="Arial" w:eastAsia="Arial" w:hAnsi="Arial" w:cs="Arial"/>
                <w:b/>
                <w:lang w:val="es-DO"/>
              </w:rPr>
              <w:t xml:space="preserve">la comercialización, 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>el autoconsumo</w:t>
            </w:r>
            <w:r w:rsidR="00E11359">
              <w:rPr>
                <w:rFonts w:ascii="Arial" w:eastAsia="Arial" w:hAnsi="Arial" w:cs="Arial"/>
                <w:b/>
                <w:lang w:val="es-DO"/>
              </w:rPr>
              <w:t xml:space="preserve"> y el 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acceso a la energía) </w:t>
            </w:r>
          </w:p>
          <w:p w14:paraId="2F72044B" w14:textId="724D7100" w:rsidR="00584152" w:rsidRPr="00FD2A03" w:rsidRDefault="00000000" w:rsidP="00FD2A03">
            <w:pPr>
              <w:spacing w:before="120" w:after="120" w:line="240" w:lineRule="auto"/>
              <w:ind w:left="1426"/>
              <w:rPr>
                <w:rFonts w:ascii="Arial" w:eastAsia="Arial" w:hAnsi="Arial" w:cs="Arial"/>
                <w:bCs/>
                <w:lang w:val="pt-BR"/>
              </w:rPr>
            </w:pPr>
            <w:r w:rsidRPr="00BC2D75">
              <w:rPr>
                <w:rFonts w:ascii="Arial" w:eastAsia="Arial" w:hAnsi="Arial" w:cs="Arial"/>
                <w:b/>
                <w:lang w:val="es-DO"/>
              </w:rPr>
              <w:t>Moderador:</w:t>
            </w:r>
            <w:r w:rsidR="00325FAF" w:rsidRPr="00BC2D75">
              <w:rPr>
                <w:rFonts w:ascii="Arial" w:eastAsia="Arial" w:hAnsi="Arial" w:cs="Arial"/>
                <w:b/>
                <w:lang w:val="es-DO"/>
              </w:rPr>
              <w:t xml:space="preserve"> </w:t>
            </w:r>
            <w:r w:rsidR="00EA6064" w:rsidRPr="00AC6F5A">
              <w:rPr>
                <w:rFonts w:ascii="Arial" w:eastAsia="Arial" w:hAnsi="Arial" w:cs="Arial"/>
                <w:b/>
                <w:lang w:val="pt-BR"/>
              </w:rPr>
              <w:t xml:space="preserve">Moderador: D. Luis Jesús Sánchez de Tembleque, </w:t>
            </w:r>
            <w:r w:rsidR="00EA6064" w:rsidRPr="00AC6F5A">
              <w:rPr>
                <w:rFonts w:ascii="Arial" w:eastAsia="Arial" w:hAnsi="Arial" w:cs="Arial"/>
                <w:bCs/>
                <w:lang w:val="pt-BR"/>
              </w:rPr>
              <w:t>Secretario Ejecutivo de ARIAE</w:t>
            </w:r>
            <w:r w:rsidR="00EA6064">
              <w:rPr>
                <w:rFonts w:ascii="Arial" w:eastAsia="Arial" w:hAnsi="Arial" w:cs="Arial"/>
                <w:bCs/>
                <w:lang w:val="pt-BR"/>
              </w:rPr>
              <w:t xml:space="preserve"> y CNMC de España</w:t>
            </w:r>
          </w:p>
        </w:tc>
      </w:tr>
      <w:tr w:rsidR="00584152" w:rsidRPr="00F66B8A" w14:paraId="60B20F8D" w14:textId="77777777" w:rsidTr="0000098C">
        <w:trPr>
          <w:trHeight w:val="2060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7F246" w14:textId="13877DFD" w:rsidR="00EA6064" w:rsidRPr="00EA6064" w:rsidRDefault="00000000" w:rsidP="00FD3CD3">
            <w:pPr>
              <w:spacing w:before="120" w:after="120" w:line="240" w:lineRule="auto"/>
              <w:ind w:left="1440"/>
              <w:rPr>
                <w:rFonts w:ascii="Arial" w:eastAsia="Arial" w:hAnsi="Arial" w:cs="Arial"/>
                <w:lang w:val="es-ES"/>
              </w:rPr>
            </w:pPr>
            <w:r w:rsidRPr="00B964C4">
              <w:rPr>
                <w:rFonts w:ascii="Arial" w:eastAsia="Arial" w:hAnsi="Arial" w:cs="Arial"/>
                <w:b/>
                <w:lang w:val="es-ES"/>
              </w:rPr>
              <w:lastRenderedPageBreak/>
              <w:t>D. Eric Bogantes,</w:t>
            </w:r>
            <w:r w:rsidRPr="00B964C4">
              <w:rPr>
                <w:rFonts w:ascii="Arial" w:eastAsia="Arial" w:hAnsi="Arial" w:cs="Arial"/>
                <w:lang w:val="es-ES"/>
              </w:rPr>
              <w:t xml:space="preserve"> Regulador General de ARESEP, Costa Rica </w:t>
            </w:r>
          </w:p>
          <w:p w14:paraId="765925B3" w14:textId="4743FE32" w:rsidR="00EA6064" w:rsidRPr="00EA6064" w:rsidRDefault="00382338" w:rsidP="00EA6064">
            <w:pPr>
              <w:spacing w:before="120" w:after="120" w:line="240" w:lineRule="auto"/>
              <w:ind w:left="995" w:firstLine="450"/>
              <w:rPr>
                <w:rFonts w:ascii="Arial" w:eastAsia="Arial" w:hAnsi="Arial" w:cs="Arial"/>
                <w:lang w:val="es-ES"/>
              </w:rPr>
            </w:pPr>
            <w:r w:rsidRPr="00B964C4">
              <w:rPr>
                <w:rFonts w:ascii="Arial" w:eastAsia="Arial" w:hAnsi="Arial" w:cs="Arial"/>
                <w:b/>
                <w:lang w:val="es-ES"/>
              </w:rPr>
              <w:t>Dña. Leisy Hernández González</w:t>
            </w:r>
            <w:r w:rsidRPr="00B964C4">
              <w:rPr>
                <w:rFonts w:ascii="Arial" w:eastAsia="Arial" w:hAnsi="Arial" w:cs="Arial"/>
                <w:lang w:val="es-ES"/>
              </w:rPr>
              <w:t xml:space="preserve">, Directora General de ONURE, Cuba  </w:t>
            </w:r>
          </w:p>
          <w:p w14:paraId="03EEF0DF" w14:textId="167BA1E7" w:rsidR="00EA6064" w:rsidRDefault="00000000" w:rsidP="00EA6064">
            <w:pPr>
              <w:spacing w:before="120" w:after="120" w:line="240" w:lineRule="auto"/>
              <w:ind w:left="995" w:firstLine="450"/>
              <w:rPr>
                <w:rFonts w:ascii="Arial" w:eastAsia="Arial" w:hAnsi="Arial" w:cs="Arial"/>
                <w:lang w:val="es-ES"/>
              </w:rPr>
            </w:pPr>
            <w:r w:rsidRPr="00382338">
              <w:rPr>
                <w:rFonts w:ascii="Arial" w:eastAsia="Arial" w:hAnsi="Arial" w:cs="Arial"/>
                <w:b/>
                <w:lang w:val="es-ES"/>
              </w:rPr>
              <w:t xml:space="preserve">D. </w:t>
            </w:r>
            <w:r w:rsidR="00EA6064">
              <w:rPr>
                <w:rFonts w:ascii="Arial" w:eastAsia="Arial" w:hAnsi="Arial" w:cs="Arial"/>
                <w:b/>
                <w:lang w:val="es-ES"/>
              </w:rPr>
              <w:t>Leonardo Derás</w:t>
            </w:r>
            <w:r w:rsidRPr="00382338">
              <w:rPr>
                <w:rFonts w:ascii="Arial" w:eastAsia="Arial" w:hAnsi="Arial" w:cs="Arial"/>
                <w:b/>
                <w:lang w:val="es-ES"/>
              </w:rPr>
              <w:t>,</w:t>
            </w:r>
            <w:r w:rsidRPr="00382338">
              <w:rPr>
                <w:rFonts w:ascii="Arial" w:eastAsia="Arial" w:hAnsi="Arial" w:cs="Arial"/>
                <w:lang w:val="es-ES"/>
              </w:rPr>
              <w:t xml:space="preserve"> </w:t>
            </w:r>
            <w:r w:rsidR="00EA6064">
              <w:rPr>
                <w:rFonts w:ascii="Arial" w:eastAsia="Arial" w:hAnsi="Arial" w:cs="Arial"/>
                <w:lang w:val="es-ES"/>
              </w:rPr>
              <w:t xml:space="preserve">Comisionado </w:t>
            </w:r>
            <w:r w:rsidRPr="00382338">
              <w:rPr>
                <w:rFonts w:ascii="Arial" w:eastAsia="Arial" w:hAnsi="Arial" w:cs="Arial"/>
                <w:lang w:val="es-ES"/>
              </w:rPr>
              <w:t>de CREE de Honduras</w:t>
            </w:r>
          </w:p>
          <w:p w14:paraId="78CCC2E0" w14:textId="1FFED750" w:rsidR="00EA6064" w:rsidRPr="00EA6064" w:rsidRDefault="00E11359" w:rsidP="00EA6064">
            <w:pPr>
              <w:spacing w:before="120" w:after="120" w:line="240" w:lineRule="auto"/>
              <w:ind w:left="995" w:firstLine="450"/>
              <w:rPr>
                <w:rFonts w:ascii="Arial" w:eastAsia="Arial" w:hAnsi="Arial" w:cs="Arial"/>
                <w:lang w:val="es-DO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>D</w:t>
            </w:r>
            <w:r>
              <w:rPr>
                <w:rFonts w:ascii="Arial" w:eastAsia="Arial" w:hAnsi="Arial" w:cs="Arial"/>
                <w:b/>
                <w:lang w:val="es-DO"/>
              </w:rPr>
              <w:t>ña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. </w:t>
            </w:r>
            <w:r>
              <w:rPr>
                <w:rFonts w:ascii="Arial" w:eastAsia="Arial" w:hAnsi="Arial" w:cs="Arial"/>
                <w:b/>
                <w:lang w:val="es-DO"/>
              </w:rPr>
              <w:t>Silvana Romero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>,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President</w:t>
            </w:r>
            <w:r>
              <w:rPr>
                <w:rFonts w:ascii="Arial" w:eastAsia="Arial" w:hAnsi="Arial" w:cs="Arial"/>
                <w:lang w:val="es-DO"/>
              </w:rPr>
              <w:t>a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de </w:t>
            </w:r>
            <w:r>
              <w:rPr>
                <w:rFonts w:ascii="Arial" w:eastAsia="Arial" w:hAnsi="Arial" w:cs="Arial"/>
                <w:lang w:val="es-DO"/>
              </w:rPr>
              <w:t>URSEA,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</w:t>
            </w:r>
            <w:r>
              <w:rPr>
                <w:rFonts w:ascii="Arial" w:eastAsia="Arial" w:hAnsi="Arial" w:cs="Arial"/>
                <w:lang w:val="es-DO"/>
              </w:rPr>
              <w:t>Uruguay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  </w:t>
            </w:r>
          </w:p>
          <w:p w14:paraId="478F54B9" w14:textId="75D42071" w:rsidR="00584152" w:rsidRPr="00FD3CD3" w:rsidRDefault="00000000" w:rsidP="00FD3CD3">
            <w:pPr>
              <w:spacing w:before="120" w:after="120" w:line="240" w:lineRule="auto"/>
              <w:ind w:left="995" w:firstLine="450"/>
              <w:rPr>
                <w:rFonts w:ascii="Arial" w:eastAsia="Arial" w:hAnsi="Arial" w:cs="Arial"/>
                <w:lang w:val="es-DO"/>
              </w:rPr>
            </w:pPr>
            <w:r w:rsidRPr="00FC3259">
              <w:rPr>
                <w:rFonts w:ascii="Arial" w:eastAsia="Arial" w:hAnsi="Arial" w:cs="Arial"/>
                <w:b/>
                <w:bCs/>
                <w:lang w:val="es-DO"/>
              </w:rPr>
              <w:t xml:space="preserve">D. </w:t>
            </w:r>
            <w:r w:rsidR="00FC3259" w:rsidRPr="00FC3259">
              <w:rPr>
                <w:rFonts w:ascii="Arial" w:eastAsia="Arial" w:hAnsi="Arial" w:cs="Arial"/>
                <w:b/>
                <w:bCs/>
                <w:lang w:val="es-DO"/>
              </w:rPr>
              <w:t>Juan Carlos Martínez Piva</w:t>
            </w:r>
            <w:r w:rsidRPr="00FC3259">
              <w:rPr>
                <w:rFonts w:ascii="Arial" w:eastAsia="Arial" w:hAnsi="Arial" w:cs="Arial"/>
                <w:lang w:val="es-DO"/>
              </w:rPr>
              <w:t>,</w:t>
            </w:r>
            <w:r w:rsidR="00FC3259" w:rsidRPr="00FC3259">
              <w:rPr>
                <w:rFonts w:ascii="Arial" w:eastAsia="Arial" w:hAnsi="Arial" w:cs="Arial"/>
                <w:lang w:val="es-DO"/>
              </w:rPr>
              <w:t xml:space="preserve"> Coo</w:t>
            </w:r>
            <w:r w:rsidR="00FC3259">
              <w:rPr>
                <w:rFonts w:ascii="Arial" w:eastAsia="Arial" w:hAnsi="Arial" w:cs="Arial"/>
                <w:lang w:val="es-DO"/>
              </w:rPr>
              <w:t>r</w:t>
            </w:r>
            <w:r w:rsidR="00FC3259" w:rsidRPr="00FC3259">
              <w:rPr>
                <w:rFonts w:ascii="Arial" w:eastAsia="Arial" w:hAnsi="Arial" w:cs="Arial"/>
                <w:lang w:val="es-DO"/>
              </w:rPr>
              <w:t>dinador</w:t>
            </w:r>
            <w:r w:rsidR="00E11359">
              <w:rPr>
                <w:rFonts w:ascii="Arial" w:eastAsia="Arial" w:hAnsi="Arial" w:cs="Arial"/>
                <w:lang w:val="es-DO"/>
              </w:rPr>
              <w:t xml:space="preserve"> </w:t>
            </w:r>
            <w:r w:rsidR="00FC3259">
              <w:rPr>
                <w:rFonts w:ascii="Arial" w:eastAsia="Arial" w:hAnsi="Arial" w:cs="Arial"/>
                <w:lang w:val="es-DO"/>
              </w:rPr>
              <w:t xml:space="preserve">de posgrados </w:t>
            </w:r>
            <w:r w:rsidR="00E11359">
              <w:rPr>
                <w:rFonts w:ascii="Arial" w:eastAsia="Arial" w:hAnsi="Arial" w:cs="Arial"/>
                <w:lang w:val="es-DO"/>
              </w:rPr>
              <w:t>del ICAP</w:t>
            </w:r>
          </w:p>
        </w:tc>
      </w:tr>
      <w:tr w:rsidR="00584152" w14:paraId="171F243B" w14:textId="77777777" w:rsidTr="00432CE8">
        <w:trPr>
          <w:trHeight w:val="57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2A0B85F7" w14:textId="7429E670" w:rsidR="00584152" w:rsidRDefault="00000000" w:rsidP="00EB7B7B">
            <w:pPr>
              <w:tabs>
                <w:tab w:val="center" w:pos="1586"/>
              </w:tabs>
              <w:spacing w:after="0" w:line="240" w:lineRule="auto"/>
            </w:pPr>
            <w:r w:rsidRPr="0000098C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  <w:r w:rsidRPr="0000098C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Pr="0000098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="0000098C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00098C"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  <w:r w:rsidR="0000098C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00098C">
              <w:rPr>
                <w:rFonts w:ascii="Arial" w:eastAsia="Arial" w:hAnsi="Arial" w:cs="Arial"/>
                <w:b/>
                <w:sz w:val="20"/>
                <w:szCs w:val="20"/>
              </w:rPr>
              <w:t>16: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  <w:r w:rsidRPr="0000098C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="0000098C">
              <w:rPr>
                <w:rFonts w:ascii="Arial" w:eastAsia="Arial" w:hAnsi="Arial" w:cs="Arial"/>
                <w:b/>
                <w:sz w:val="16"/>
              </w:rPr>
              <w:t xml:space="preserve">      </w:t>
            </w:r>
            <w:r>
              <w:rPr>
                <w:rFonts w:ascii="Arial" w:eastAsia="Arial" w:hAnsi="Arial" w:cs="Arial"/>
                <w:b/>
              </w:rPr>
              <w:t xml:space="preserve">CAFÉ </w:t>
            </w:r>
          </w:p>
        </w:tc>
      </w:tr>
      <w:tr w:rsidR="00584152" w:rsidRPr="00F66B8A" w14:paraId="4511F8F9" w14:textId="77777777" w:rsidTr="0000098C">
        <w:trPr>
          <w:trHeight w:val="1151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20BDBA8F" w14:textId="3E14F703" w:rsidR="00584152" w:rsidRPr="00A0528E" w:rsidRDefault="0000098C" w:rsidP="00456C34">
            <w:pPr>
              <w:spacing w:before="120" w:after="120" w:line="240" w:lineRule="auto"/>
              <w:ind w:left="19"/>
              <w:rPr>
                <w:lang w:val="es-DO"/>
              </w:rPr>
            </w:pPr>
            <w:r w:rsidRPr="0000098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16:</w:t>
            </w:r>
            <w:r w:rsidR="007E13C7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3</w:t>
            </w:r>
            <w:r w:rsidRPr="0000098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="00416CFF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–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Pr="0000098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</w:t>
            </w:r>
            <w:r w:rsidR="00456C34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7:30</w:t>
            </w:r>
            <w:r w:rsidRPr="0000098C">
              <w:rPr>
                <w:rFonts w:ascii="Arial" w:eastAsia="Arial" w:hAnsi="Arial" w:cs="Arial"/>
                <w:b/>
                <w:i/>
                <w:color w:val="548DD4"/>
                <w:sz w:val="20"/>
                <w:szCs w:val="20"/>
                <w:lang w:val="es-DO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color w:val="548DD4"/>
                <w:sz w:val="20"/>
                <w:szCs w:val="20"/>
                <w:lang w:val="es-DO"/>
              </w:rPr>
              <w:t xml:space="preserve">   </w:t>
            </w:r>
            <w:r w:rsidRPr="00A0528E">
              <w:rPr>
                <w:rFonts w:ascii="Arial" w:eastAsia="Arial" w:hAnsi="Arial" w:cs="Arial"/>
                <w:b/>
                <w:sz w:val="24"/>
                <w:lang w:val="es-DO"/>
              </w:rPr>
              <w:t xml:space="preserve">REGULACIÓN DE LOS GASES Y COMBUSTIBLES LIMPIOS </w:t>
            </w:r>
          </w:p>
          <w:p w14:paraId="195DF879" w14:textId="335763E5" w:rsidR="00456C34" w:rsidRPr="00FD2A03" w:rsidRDefault="00000000" w:rsidP="00FD3CD3">
            <w:pPr>
              <w:spacing w:before="120" w:after="0" w:line="240" w:lineRule="auto"/>
              <w:ind w:left="1446"/>
              <w:rPr>
                <w:rFonts w:ascii="Arial" w:eastAsia="Arial" w:hAnsi="Arial" w:cs="Arial"/>
                <w:b/>
                <w:szCs w:val="22"/>
                <w:lang w:val="es-DO"/>
              </w:rPr>
            </w:pPr>
            <w:r w:rsidRPr="0000098C">
              <w:rPr>
                <w:rFonts w:ascii="Arial" w:eastAsia="Arial" w:hAnsi="Arial" w:cs="Arial"/>
                <w:b/>
                <w:szCs w:val="22"/>
                <w:lang w:val="es-DO"/>
              </w:rPr>
              <w:t>Moderador:</w:t>
            </w:r>
            <w:r w:rsidR="0000098C" w:rsidRPr="0000098C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 </w:t>
            </w:r>
            <w:r w:rsidRPr="0000098C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D. </w:t>
            </w:r>
            <w:r w:rsidR="00902CB2" w:rsidRPr="00902CB2">
              <w:rPr>
                <w:rFonts w:ascii="Arial" w:eastAsia="Arial" w:hAnsi="Arial" w:cs="Arial"/>
                <w:b/>
                <w:szCs w:val="22"/>
                <w:lang w:val="es-DO"/>
              </w:rPr>
              <w:t>Fernando Wandscheer de Moura Alves</w:t>
            </w:r>
            <w:r w:rsidRPr="0000098C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, </w:t>
            </w:r>
            <w:r w:rsidRPr="0000098C">
              <w:rPr>
                <w:rFonts w:ascii="Arial" w:eastAsia="Arial" w:hAnsi="Arial" w:cs="Arial"/>
                <w:szCs w:val="22"/>
                <w:lang w:val="es-DO"/>
              </w:rPr>
              <w:t xml:space="preserve">Director del Grupo </w:t>
            </w:r>
            <w:r w:rsidR="0000098C">
              <w:rPr>
                <w:rFonts w:ascii="Arial" w:eastAsia="Arial" w:hAnsi="Arial" w:cs="Arial"/>
                <w:szCs w:val="22"/>
                <w:lang w:val="es-DO"/>
              </w:rPr>
              <w:br/>
            </w:r>
            <w:r w:rsidRPr="0000098C">
              <w:rPr>
                <w:rFonts w:ascii="Arial" w:eastAsia="Arial" w:hAnsi="Arial" w:cs="Arial"/>
                <w:szCs w:val="22"/>
                <w:lang w:val="es-DO"/>
              </w:rPr>
              <w:t>de Trabajo de ARIAE de Biocombustibles</w:t>
            </w:r>
            <w:r w:rsidR="008B7EB5">
              <w:rPr>
                <w:rFonts w:ascii="Arial" w:eastAsia="Arial" w:hAnsi="Arial" w:cs="Arial"/>
                <w:szCs w:val="22"/>
                <w:lang w:val="es-DO"/>
              </w:rPr>
              <w:t xml:space="preserve"> </w:t>
            </w:r>
            <w:r w:rsidRPr="0000098C">
              <w:rPr>
                <w:rFonts w:ascii="Arial" w:eastAsia="Arial" w:hAnsi="Arial" w:cs="Arial"/>
                <w:szCs w:val="22"/>
                <w:lang w:val="es-DO"/>
              </w:rPr>
              <w:t>y Director de ANP, Brasil</w:t>
            </w:r>
            <w:r w:rsidRPr="0000098C">
              <w:rPr>
                <w:rFonts w:ascii="Arial" w:eastAsia="Arial" w:hAnsi="Arial" w:cs="Arial"/>
                <w:b/>
                <w:szCs w:val="22"/>
                <w:lang w:val="es-DO"/>
              </w:rPr>
              <w:t xml:space="preserve"> </w:t>
            </w:r>
          </w:p>
        </w:tc>
      </w:tr>
      <w:tr w:rsidR="00584152" w:rsidRPr="00F66B8A" w14:paraId="3130D3A8" w14:textId="77777777" w:rsidTr="00AD7239">
        <w:trPr>
          <w:trHeight w:val="2134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7236" w14:textId="410C61D2" w:rsidR="00D21F76" w:rsidRDefault="00D21F76" w:rsidP="00FD3CD3">
            <w:pPr>
              <w:spacing w:after="120" w:line="240" w:lineRule="auto"/>
              <w:ind w:left="1440"/>
              <w:rPr>
                <w:rFonts w:ascii="Arial" w:eastAsia="Arial" w:hAnsi="Arial" w:cs="Arial"/>
                <w:lang w:val="pt-BR"/>
              </w:rPr>
            </w:pPr>
            <w:r w:rsidRPr="00D21F76">
              <w:rPr>
                <w:rFonts w:ascii="Arial" w:eastAsia="Arial" w:hAnsi="Arial" w:cs="Arial"/>
                <w:b/>
                <w:lang w:val="pt-BR"/>
              </w:rPr>
              <w:t>D. Omar F Chambergo,</w:t>
            </w:r>
            <w:r w:rsidRPr="00D21F76">
              <w:rPr>
                <w:rFonts w:ascii="Arial" w:eastAsia="Arial" w:hAnsi="Arial" w:cs="Arial"/>
                <w:lang w:val="pt-BR"/>
              </w:rPr>
              <w:t xml:space="preserve"> Presidente de OSINERGMIN, Perú </w:t>
            </w:r>
          </w:p>
          <w:p w14:paraId="3535410A" w14:textId="5174A4D1" w:rsidR="00EA6064" w:rsidRPr="00FD2A03" w:rsidRDefault="00EA6064" w:rsidP="00456C34">
            <w:pPr>
              <w:spacing w:before="120" w:after="120" w:line="240" w:lineRule="auto"/>
              <w:ind w:left="1440" w:right="856"/>
              <w:rPr>
                <w:rFonts w:ascii="Arial" w:eastAsia="Arial" w:hAnsi="Arial" w:cs="Arial"/>
                <w:lang w:val="pt-BR"/>
              </w:rPr>
            </w:pPr>
            <w:r w:rsidRPr="00FD2A03">
              <w:rPr>
                <w:rFonts w:ascii="Arial" w:eastAsia="Arial" w:hAnsi="Arial" w:cs="Arial"/>
                <w:b/>
                <w:lang w:val="pt-BR"/>
              </w:rPr>
              <w:t xml:space="preserve">D. Pedro Verdelho, </w:t>
            </w:r>
            <w:r w:rsidRPr="00FD2A03">
              <w:rPr>
                <w:rFonts w:ascii="Arial" w:eastAsia="Arial" w:hAnsi="Arial" w:cs="Arial"/>
                <w:lang w:val="pt-BR"/>
              </w:rPr>
              <w:t>Director del Grupo de Trabajo de ARIAE de Gas</w:t>
            </w:r>
            <w:r w:rsidR="00456C34" w:rsidRPr="00FD2A03">
              <w:rPr>
                <w:rFonts w:ascii="Arial" w:eastAsia="Arial" w:hAnsi="Arial" w:cs="Arial"/>
                <w:lang w:val="pt-BR"/>
              </w:rPr>
              <w:t xml:space="preserve"> </w:t>
            </w:r>
            <w:r w:rsidRPr="00FD2A03">
              <w:rPr>
                <w:rFonts w:ascii="Arial" w:eastAsia="Arial" w:hAnsi="Arial" w:cs="Arial"/>
                <w:lang w:val="pt-BR"/>
              </w:rPr>
              <w:t xml:space="preserve">Natural y Presidente de ERSE, Portugal. </w:t>
            </w:r>
          </w:p>
          <w:p w14:paraId="174E481A" w14:textId="4FFA2503" w:rsidR="00456C34" w:rsidRPr="00FD2A03" w:rsidRDefault="00000000" w:rsidP="00FD3CD3">
            <w:pPr>
              <w:spacing w:before="120" w:after="0" w:line="240" w:lineRule="auto"/>
              <w:ind w:left="1446" w:right="646"/>
              <w:rPr>
                <w:rFonts w:ascii="Arial" w:eastAsia="Arial" w:hAnsi="Arial" w:cs="Arial"/>
                <w:bCs/>
                <w:color w:val="FF0000"/>
                <w:lang w:val="pt-BR"/>
              </w:rPr>
            </w:pPr>
            <w:r w:rsidRPr="00FD2A03">
              <w:rPr>
                <w:rFonts w:ascii="Arial" w:eastAsia="Arial" w:hAnsi="Arial" w:cs="Arial"/>
                <w:b/>
                <w:lang w:val="pt-BR"/>
              </w:rPr>
              <w:t xml:space="preserve">D. </w:t>
            </w:r>
            <w:r w:rsidR="00F020CC" w:rsidRPr="00FD2A03">
              <w:rPr>
                <w:rFonts w:ascii="Arial" w:eastAsia="Arial" w:hAnsi="Arial" w:cs="Arial"/>
                <w:b/>
                <w:lang w:val="pt-BR"/>
              </w:rPr>
              <w:t>Carlos Casares</w:t>
            </w:r>
            <w:r w:rsidRPr="00FD2A03">
              <w:rPr>
                <w:rFonts w:ascii="Arial" w:eastAsia="Arial" w:hAnsi="Arial" w:cs="Arial"/>
                <w:b/>
                <w:lang w:val="pt-BR"/>
              </w:rPr>
              <w:t xml:space="preserve">, </w:t>
            </w:r>
            <w:r w:rsidRPr="00FD2A03">
              <w:rPr>
                <w:rFonts w:ascii="Arial" w:eastAsia="Arial" w:hAnsi="Arial" w:cs="Arial"/>
                <w:lang w:val="pt-BR"/>
              </w:rPr>
              <w:t>Interventor de Enargas, Argentina</w:t>
            </w:r>
            <w:r w:rsidR="00456C34" w:rsidRPr="00FD2A03">
              <w:rPr>
                <w:rFonts w:ascii="Arial" w:eastAsia="Arial" w:hAnsi="Arial" w:cs="Arial"/>
                <w:lang w:val="pt-BR"/>
              </w:rPr>
              <w:t xml:space="preserve"> </w:t>
            </w:r>
            <w:r w:rsidR="00456C34" w:rsidRPr="00FD2A03">
              <w:rPr>
                <w:rFonts w:ascii="Arial" w:eastAsia="Arial" w:hAnsi="Arial" w:cs="Arial"/>
                <w:color w:val="FF0000"/>
                <w:lang w:val="pt-BR"/>
              </w:rPr>
              <w:t>(</w:t>
            </w:r>
            <w:r w:rsidR="00456C34" w:rsidRPr="00FD2A03">
              <w:rPr>
                <w:rFonts w:ascii="Arial" w:eastAsia="Arial" w:hAnsi="Arial" w:cs="Arial"/>
                <w:bCs/>
                <w:color w:val="FF0000"/>
                <w:lang w:val="pt-BR"/>
              </w:rPr>
              <w:t>virtual</w:t>
            </w:r>
            <w:r w:rsidR="00FD2A03">
              <w:rPr>
                <w:rFonts w:ascii="Arial" w:eastAsia="Arial" w:hAnsi="Arial" w:cs="Arial"/>
                <w:bCs/>
                <w:color w:val="FF0000"/>
                <w:lang w:val="pt-BR"/>
              </w:rPr>
              <w:t>)</w:t>
            </w:r>
          </w:p>
        </w:tc>
      </w:tr>
      <w:tr w:rsidR="00584152" w:rsidRPr="00F66B8A" w14:paraId="3061AAD6" w14:textId="77777777" w:rsidTr="00432CE8">
        <w:trPr>
          <w:trHeight w:val="756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39348F13" w14:textId="4104CA13" w:rsidR="00584152" w:rsidRPr="00A0528E" w:rsidRDefault="00000000" w:rsidP="00FD3CD3">
            <w:pPr>
              <w:spacing w:after="0"/>
              <w:ind w:left="1445" w:hanging="1349"/>
              <w:rPr>
                <w:lang w:val="es-DO"/>
              </w:rPr>
            </w:pPr>
            <w:r w:rsidRPr="0000098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</w:t>
            </w:r>
            <w:r w:rsidR="00456C34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7:30</w:t>
            </w:r>
            <w:r w:rsidR="0000098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Pr="0000098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-</w:t>
            </w:r>
            <w:r w:rsidR="0000098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 xml:space="preserve"> </w:t>
            </w:r>
            <w:r w:rsidRPr="0000098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18:</w:t>
            </w:r>
            <w:r w:rsidR="00456C34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 w:rsidRPr="0000098C">
              <w:rPr>
                <w:rFonts w:ascii="Arial" w:eastAsia="Arial" w:hAnsi="Arial" w:cs="Arial"/>
                <w:b/>
                <w:sz w:val="20"/>
                <w:szCs w:val="20"/>
                <w:lang w:val="es-DO"/>
              </w:rPr>
              <w:t>0</w:t>
            </w:r>
            <w:r w:rsidR="0000098C">
              <w:rPr>
                <w:rFonts w:ascii="Arial" w:eastAsia="Arial" w:hAnsi="Arial" w:cs="Arial"/>
                <w:b/>
                <w:lang w:val="es-DO"/>
              </w:rPr>
              <w:t xml:space="preserve">  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CONFERENCIA FINAL: Cómo </w:t>
            </w:r>
            <w:r w:rsidR="00C06731">
              <w:rPr>
                <w:rFonts w:ascii="Arial" w:eastAsia="Arial" w:hAnsi="Arial" w:cs="Arial"/>
                <w:b/>
                <w:lang w:val="es-DO"/>
              </w:rPr>
              <w:t>I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mplementar una Evaluación </w:t>
            </w:r>
            <w:r w:rsidR="0000098C">
              <w:rPr>
                <w:rFonts w:ascii="Arial" w:eastAsia="Arial" w:hAnsi="Arial" w:cs="Arial"/>
                <w:b/>
                <w:lang w:val="es-DO"/>
              </w:rPr>
              <w:br/>
            </w:r>
            <w:r w:rsidRPr="00A0528E">
              <w:rPr>
                <w:rFonts w:ascii="Arial" w:eastAsia="Arial" w:hAnsi="Arial" w:cs="Arial"/>
                <w:b/>
                <w:lang w:val="es-DO"/>
              </w:rPr>
              <w:t>de Impacto</w:t>
            </w:r>
            <w:r w:rsidR="0000098C">
              <w:rPr>
                <w:rFonts w:ascii="Arial" w:eastAsia="Arial" w:hAnsi="Arial" w:cs="Arial"/>
                <w:b/>
                <w:lang w:val="es-DO"/>
              </w:rPr>
              <w:t xml:space="preserve"> </w:t>
            </w:r>
            <w:r w:rsidRPr="00A0528E">
              <w:rPr>
                <w:rFonts w:ascii="Arial" w:eastAsia="Arial" w:hAnsi="Arial" w:cs="Arial"/>
                <w:b/>
                <w:lang w:val="es-DO"/>
              </w:rPr>
              <w:t xml:space="preserve">Regulatorio </w:t>
            </w:r>
            <w:r w:rsidRPr="00A0528E">
              <w:rPr>
                <w:rFonts w:ascii="Arial" w:eastAsia="Arial" w:hAnsi="Arial" w:cs="Arial"/>
                <w:b/>
                <w:sz w:val="20"/>
                <w:lang w:val="es-DO"/>
              </w:rPr>
              <w:t xml:space="preserve"> </w:t>
            </w:r>
          </w:p>
        </w:tc>
      </w:tr>
      <w:tr w:rsidR="00584152" w:rsidRPr="00FD2A03" w14:paraId="1353159F" w14:textId="77777777">
        <w:trPr>
          <w:trHeight w:val="756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CB45" w14:textId="77777777" w:rsidR="000329ED" w:rsidRDefault="00000000" w:rsidP="00FD3CD3">
            <w:pPr>
              <w:tabs>
                <w:tab w:val="center" w:pos="542"/>
                <w:tab w:val="center" w:pos="5082"/>
              </w:tabs>
              <w:spacing w:before="120" w:after="120" w:line="240" w:lineRule="auto"/>
              <w:ind w:left="1440"/>
              <w:rPr>
                <w:rFonts w:ascii="Arial" w:eastAsia="Arial" w:hAnsi="Arial" w:cs="Arial"/>
                <w:bCs/>
                <w:color w:val="FF0000"/>
                <w:lang w:val="es-ES"/>
              </w:rPr>
            </w:pPr>
            <w:r w:rsidRPr="00A0528E">
              <w:rPr>
                <w:rFonts w:ascii="Arial" w:eastAsia="Arial" w:hAnsi="Arial" w:cs="Arial"/>
                <w:b/>
                <w:lang w:val="es-DO"/>
              </w:rPr>
              <w:t>D. Andrés Blancas</w:t>
            </w:r>
            <w:r w:rsidRPr="00A0528E">
              <w:rPr>
                <w:rFonts w:ascii="Arial" w:eastAsia="Arial" w:hAnsi="Arial" w:cs="Arial"/>
                <w:lang w:val="es-DO"/>
              </w:rPr>
              <w:t xml:space="preserve">, Economista de la Organización para la Cooperación </w:t>
            </w:r>
            <w:r w:rsidR="0000098C">
              <w:rPr>
                <w:rFonts w:ascii="Arial" w:eastAsia="Arial" w:hAnsi="Arial" w:cs="Arial"/>
                <w:lang w:val="es-DO"/>
              </w:rPr>
              <w:br/>
            </w:r>
            <w:r w:rsidRPr="00A0528E">
              <w:rPr>
                <w:rFonts w:ascii="Arial" w:eastAsia="Arial" w:hAnsi="Arial" w:cs="Arial"/>
                <w:lang w:val="es-DO"/>
              </w:rPr>
              <w:t>y el Desarrollo Económicos (OCDE)</w:t>
            </w:r>
            <w:r w:rsidRPr="00A0528E">
              <w:rPr>
                <w:rFonts w:ascii="Arial" w:eastAsia="Arial" w:hAnsi="Arial" w:cs="Arial"/>
                <w:b/>
                <w:sz w:val="20"/>
                <w:lang w:val="es-DO"/>
              </w:rPr>
              <w:t xml:space="preserve"> </w:t>
            </w:r>
            <w:r w:rsidR="00266E14" w:rsidRPr="00BE3A2E">
              <w:rPr>
                <w:rFonts w:ascii="Arial" w:eastAsia="Arial" w:hAnsi="Arial" w:cs="Arial"/>
                <w:bCs/>
                <w:color w:val="FF0000"/>
                <w:lang w:val="es-ES"/>
              </w:rPr>
              <w:t>(virtual)</w:t>
            </w:r>
            <w:r w:rsidR="009531E2">
              <w:rPr>
                <w:rFonts w:ascii="Arial" w:eastAsia="Arial" w:hAnsi="Arial" w:cs="Arial"/>
                <w:bCs/>
                <w:color w:val="FF0000"/>
                <w:lang w:val="es-ES"/>
              </w:rPr>
              <w:t xml:space="preserve"> </w:t>
            </w:r>
          </w:p>
          <w:p w14:paraId="2DE3B2E7" w14:textId="4A6AD24F" w:rsidR="00584152" w:rsidRPr="00FD2A03" w:rsidRDefault="000329ED" w:rsidP="00FD2A03">
            <w:pPr>
              <w:tabs>
                <w:tab w:val="center" w:pos="542"/>
                <w:tab w:val="center" w:pos="5082"/>
              </w:tabs>
              <w:spacing w:before="120" w:after="120" w:line="240" w:lineRule="auto"/>
              <w:ind w:left="1440" w:firstLine="2"/>
              <w:rPr>
                <w:rFonts w:ascii="Arial" w:eastAsia="Arial" w:hAnsi="Arial" w:cs="Arial"/>
                <w:bCs/>
                <w:color w:val="FF0000"/>
                <w:lang w:val="es-ES"/>
              </w:rPr>
            </w:pPr>
            <w:r>
              <w:rPr>
                <w:rFonts w:ascii="Arial" w:eastAsia="Arial" w:hAnsi="Arial" w:cs="Arial"/>
                <w:bCs/>
                <w:color w:val="FF0000"/>
                <w:lang w:val="es-ES"/>
              </w:rPr>
              <w:object w:dxaOrig="1543" w:dyaOrig="991" w14:anchorId="19604A8A">
                <v:shape id="_x0000_i1030" type="#_x0000_t75" style="width:77.25pt;height:49.5pt" o:ole="">
                  <v:imagedata r:id="rId23" o:title=""/>
                </v:shape>
                <o:OLEObject Type="Embed" ProgID="AcroExch.Document.DC" ShapeID="_x0000_i1030" DrawAspect="Icon" ObjectID="_1769262506" r:id="rId24"/>
              </w:object>
            </w:r>
          </w:p>
        </w:tc>
      </w:tr>
      <w:tr w:rsidR="00584152" w:rsidRPr="009531E2" w14:paraId="133545E9" w14:textId="77777777" w:rsidTr="00432CE8">
        <w:trPr>
          <w:trHeight w:val="57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18E67393" w14:textId="77777777" w:rsidR="00456C34" w:rsidRDefault="00000000" w:rsidP="0000098C">
            <w:pPr>
              <w:tabs>
                <w:tab w:val="center" w:pos="543"/>
                <w:tab w:val="center" w:pos="2116"/>
              </w:tabs>
              <w:spacing w:after="0"/>
              <w:ind w:left="95"/>
              <w:rPr>
                <w:rFonts w:ascii="Arial" w:eastAsia="Arial" w:hAnsi="Arial" w:cs="Arial"/>
                <w:b/>
                <w:szCs w:val="22"/>
                <w:lang w:val="es-ES"/>
              </w:rPr>
            </w:pPr>
            <w:r w:rsidRPr="00A0528E">
              <w:rPr>
                <w:lang w:val="es-DO"/>
              </w:rPr>
              <w:tab/>
            </w:r>
            <w:r w:rsidRPr="009531E2">
              <w:rPr>
                <w:rFonts w:ascii="Arial" w:eastAsia="Arial" w:hAnsi="Arial" w:cs="Arial"/>
                <w:b/>
                <w:sz w:val="20"/>
                <w:lang w:val="es-ES"/>
              </w:rPr>
              <w:t>18:</w:t>
            </w:r>
            <w:r w:rsidR="00456C34">
              <w:rPr>
                <w:rFonts w:ascii="Arial" w:eastAsia="Arial" w:hAnsi="Arial" w:cs="Arial"/>
                <w:b/>
                <w:sz w:val="20"/>
                <w:lang w:val="es-ES"/>
              </w:rPr>
              <w:t>00</w:t>
            </w:r>
            <w:r w:rsidR="009531E2" w:rsidRPr="009531E2">
              <w:rPr>
                <w:rFonts w:ascii="Arial" w:eastAsia="Arial" w:hAnsi="Arial" w:cs="Arial"/>
                <w:b/>
                <w:sz w:val="20"/>
                <w:lang w:val="es-ES"/>
              </w:rPr>
              <w:t>- 1</w:t>
            </w:r>
            <w:r w:rsidR="00456C34">
              <w:rPr>
                <w:rFonts w:ascii="Arial" w:eastAsia="Arial" w:hAnsi="Arial" w:cs="Arial"/>
                <w:b/>
                <w:sz w:val="20"/>
                <w:lang w:val="es-ES"/>
              </w:rPr>
              <w:t>8:30</w:t>
            </w:r>
            <w:r w:rsidRPr="009531E2">
              <w:rPr>
                <w:rFonts w:ascii="Arial" w:eastAsia="Arial" w:hAnsi="Arial" w:cs="Arial"/>
                <w:b/>
                <w:sz w:val="20"/>
                <w:vertAlign w:val="superscript"/>
                <w:lang w:val="es-ES"/>
              </w:rPr>
              <w:t xml:space="preserve">  </w:t>
            </w:r>
            <w:r w:rsidR="0000098C" w:rsidRPr="009531E2">
              <w:rPr>
                <w:rFonts w:ascii="Arial" w:eastAsia="Arial" w:hAnsi="Arial" w:cs="Arial"/>
                <w:b/>
                <w:sz w:val="20"/>
                <w:vertAlign w:val="superscript"/>
                <w:lang w:val="es-ES"/>
              </w:rPr>
              <w:t xml:space="preserve">   </w:t>
            </w:r>
            <w:r w:rsidRPr="009531E2">
              <w:rPr>
                <w:rFonts w:ascii="Arial" w:eastAsia="Arial" w:hAnsi="Arial" w:cs="Arial"/>
                <w:b/>
                <w:szCs w:val="22"/>
                <w:lang w:val="es-ES"/>
              </w:rPr>
              <w:t>FI</w:t>
            </w:r>
            <w:r w:rsidR="009531E2" w:rsidRPr="009531E2">
              <w:rPr>
                <w:rFonts w:ascii="Arial" w:eastAsia="Arial" w:hAnsi="Arial" w:cs="Arial"/>
                <w:b/>
                <w:szCs w:val="22"/>
                <w:lang w:val="es-ES"/>
              </w:rPr>
              <w:t xml:space="preserve">RMA DE CONVENIOS </w:t>
            </w:r>
            <w:r w:rsidR="009531E2">
              <w:rPr>
                <w:rFonts w:ascii="Arial" w:eastAsia="Arial" w:hAnsi="Arial" w:cs="Arial"/>
                <w:b/>
                <w:szCs w:val="22"/>
                <w:lang w:val="es-ES"/>
              </w:rPr>
              <w:t xml:space="preserve">DE COLABORACIÓN </w:t>
            </w:r>
          </w:p>
          <w:p w14:paraId="249E3723" w14:textId="77777777" w:rsidR="00456C34" w:rsidRPr="00FD3CD3" w:rsidRDefault="009531E2" w:rsidP="00456C34">
            <w:pPr>
              <w:pStyle w:val="Prrafodelista"/>
              <w:numPr>
                <w:ilvl w:val="0"/>
                <w:numId w:val="9"/>
              </w:numPr>
              <w:tabs>
                <w:tab w:val="center" w:pos="543"/>
                <w:tab w:val="center" w:pos="2116"/>
              </w:tabs>
              <w:spacing w:before="120" w:after="120" w:line="240" w:lineRule="auto"/>
              <w:ind w:left="2154" w:hanging="357"/>
              <w:rPr>
                <w:rFonts w:ascii="Arial" w:eastAsia="Arial" w:hAnsi="Arial" w:cs="Arial"/>
                <w:bCs/>
                <w:lang w:val="es-ES"/>
              </w:rPr>
            </w:pPr>
            <w:r w:rsidRPr="00FD3CD3">
              <w:rPr>
                <w:rFonts w:ascii="Arial" w:eastAsia="Arial" w:hAnsi="Arial" w:cs="Arial"/>
                <w:bCs/>
                <w:lang w:val="es-ES"/>
              </w:rPr>
              <w:t>ARIAE-AICE</w:t>
            </w:r>
          </w:p>
          <w:p w14:paraId="0993AA6D" w14:textId="77777777" w:rsidR="00456C34" w:rsidRPr="00FD3CD3" w:rsidRDefault="009531E2" w:rsidP="00456C34">
            <w:pPr>
              <w:pStyle w:val="Prrafodelista"/>
              <w:numPr>
                <w:ilvl w:val="0"/>
                <w:numId w:val="9"/>
              </w:numPr>
              <w:tabs>
                <w:tab w:val="center" w:pos="543"/>
                <w:tab w:val="center" w:pos="2116"/>
              </w:tabs>
              <w:spacing w:before="120" w:after="120" w:line="240" w:lineRule="auto"/>
              <w:ind w:left="2154" w:hanging="357"/>
              <w:rPr>
                <w:rFonts w:ascii="Arial" w:eastAsia="Arial" w:hAnsi="Arial" w:cs="Arial"/>
                <w:bCs/>
                <w:lang w:val="es-ES"/>
              </w:rPr>
            </w:pPr>
            <w:r w:rsidRPr="00FD3CD3">
              <w:rPr>
                <w:rFonts w:ascii="Arial" w:eastAsia="Arial" w:hAnsi="Arial" w:cs="Arial"/>
                <w:bCs/>
                <w:lang w:val="es-ES"/>
              </w:rPr>
              <w:t>URSEA-CNE</w:t>
            </w:r>
          </w:p>
          <w:p w14:paraId="3C070315" w14:textId="77777777" w:rsidR="00456C34" w:rsidRPr="00FD3CD3" w:rsidRDefault="009531E2" w:rsidP="00456C34">
            <w:pPr>
              <w:pStyle w:val="Prrafodelista"/>
              <w:numPr>
                <w:ilvl w:val="0"/>
                <w:numId w:val="9"/>
              </w:numPr>
              <w:tabs>
                <w:tab w:val="center" w:pos="543"/>
                <w:tab w:val="center" w:pos="2116"/>
              </w:tabs>
              <w:spacing w:before="120" w:after="120" w:line="240" w:lineRule="auto"/>
              <w:ind w:left="2154" w:hanging="357"/>
              <w:rPr>
                <w:rFonts w:ascii="Arial" w:eastAsia="Arial" w:hAnsi="Arial" w:cs="Arial"/>
                <w:bCs/>
                <w:lang w:val="es-ES"/>
              </w:rPr>
            </w:pPr>
            <w:r w:rsidRPr="00FD3CD3">
              <w:rPr>
                <w:rFonts w:ascii="Arial" w:eastAsia="Arial" w:hAnsi="Arial" w:cs="Arial"/>
                <w:bCs/>
                <w:lang w:val="es-ES"/>
              </w:rPr>
              <w:t>URSEA-CREE</w:t>
            </w:r>
          </w:p>
          <w:p w14:paraId="3298DC62" w14:textId="77777777" w:rsidR="00584152" w:rsidRPr="00F66B8A" w:rsidRDefault="009531E2" w:rsidP="00456C34">
            <w:pPr>
              <w:pStyle w:val="Prrafodelista"/>
              <w:numPr>
                <w:ilvl w:val="0"/>
                <w:numId w:val="9"/>
              </w:numPr>
              <w:tabs>
                <w:tab w:val="center" w:pos="543"/>
                <w:tab w:val="center" w:pos="2116"/>
              </w:tabs>
              <w:spacing w:before="120" w:after="120" w:line="240" w:lineRule="auto"/>
              <w:ind w:left="2154" w:hanging="357"/>
              <w:rPr>
                <w:lang w:val="es-ES"/>
              </w:rPr>
            </w:pPr>
            <w:r w:rsidRPr="00FD3CD3">
              <w:rPr>
                <w:rFonts w:ascii="Arial" w:eastAsia="Arial" w:hAnsi="Arial" w:cs="Arial"/>
                <w:bCs/>
                <w:lang w:val="es-ES"/>
              </w:rPr>
              <w:t>SIE-ICAP</w:t>
            </w:r>
          </w:p>
          <w:p w14:paraId="75713619" w14:textId="0D261FF5" w:rsidR="00F66B8A" w:rsidRPr="00456C34" w:rsidRDefault="00F66B8A" w:rsidP="00456C34">
            <w:pPr>
              <w:pStyle w:val="Prrafodelista"/>
              <w:numPr>
                <w:ilvl w:val="0"/>
                <w:numId w:val="9"/>
              </w:numPr>
              <w:tabs>
                <w:tab w:val="center" w:pos="543"/>
                <w:tab w:val="center" w:pos="2116"/>
              </w:tabs>
              <w:spacing w:before="120" w:after="120" w:line="240" w:lineRule="auto"/>
              <w:ind w:left="2154" w:hanging="357"/>
              <w:rPr>
                <w:lang w:val="es-ES"/>
              </w:rPr>
            </w:pPr>
            <w:r>
              <w:rPr>
                <w:rFonts w:ascii="Arial" w:eastAsia="Arial" w:hAnsi="Arial" w:cs="Arial"/>
                <w:bCs/>
                <w:lang w:val="es-ES"/>
              </w:rPr>
              <w:t>SIE-ASIDE</w:t>
            </w:r>
          </w:p>
        </w:tc>
      </w:tr>
      <w:tr w:rsidR="009531E2" w14:paraId="6875199F" w14:textId="77777777" w:rsidTr="00432CE8">
        <w:trPr>
          <w:trHeight w:val="57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09CBBF43" w14:textId="033E19E2" w:rsidR="009531E2" w:rsidRPr="00A0528E" w:rsidRDefault="009531E2" w:rsidP="0000098C">
            <w:pPr>
              <w:tabs>
                <w:tab w:val="center" w:pos="543"/>
                <w:tab w:val="center" w:pos="2116"/>
              </w:tabs>
              <w:spacing w:after="0"/>
              <w:ind w:left="95"/>
              <w:rPr>
                <w:lang w:val="es-DO"/>
              </w:rPr>
            </w:pPr>
            <w:r w:rsidRPr="0000098C">
              <w:rPr>
                <w:rFonts w:ascii="Arial" w:eastAsia="Arial" w:hAnsi="Arial" w:cs="Arial"/>
                <w:b/>
                <w:sz w:val="20"/>
              </w:rPr>
              <w:lastRenderedPageBreak/>
              <w:t>1</w:t>
            </w:r>
            <w:r w:rsidR="00456C34">
              <w:rPr>
                <w:rFonts w:ascii="Arial" w:eastAsia="Arial" w:hAnsi="Arial" w:cs="Arial"/>
                <w:b/>
                <w:sz w:val="20"/>
              </w:rPr>
              <w:t>8</w:t>
            </w:r>
            <w:r w:rsidRPr="0000098C">
              <w:rPr>
                <w:rFonts w:ascii="Arial" w:eastAsia="Arial" w:hAnsi="Arial" w:cs="Arial"/>
                <w:b/>
                <w:sz w:val="20"/>
              </w:rPr>
              <w:t>:</w:t>
            </w:r>
            <w:r w:rsidR="00456C34">
              <w:rPr>
                <w:rFonts w:ascii="Arial" w:eastAsia="Arial" w:hAnsi="Arial" w:cs="Arial"/>
                <w:b/>
                <w:sz w:val="20"/>
              </w:rPr>
              <w:t>3</w:t>
            </w:r>
            <w:r w:rsidRPr="0000098C">
              <w:rPr>
                <w:rFonts w:ascii="Arial" w:eastAsia="Arial" w:hAnsi="Arial" w:cs="Arial"/>
                <w:b/>
                <w:sz w:val="20"/>
              </w:rPr>
              <w:t>0</w:t>
            </w:r>
            <w:r>
              <w:rPr>
                <w:rFonts w:ascii="Arial" w:eastAsia="Arial" w:hAnsi="Arial" w:cs="Arial"/>
                <w:b/>
                <w:sz w:val="20"/>
                <w:vertAlign w:val="superscript"/>
              </w:rPr>
              <w:t xml:space="preserve">                      </w:t>
            </w:r>
            <w:r w:rsidRPr="0000098C">
              <w:rPr>
                <w:rFonts w:ascii="Arial" w:eastAsia="Arial" w:hAnsi="Arial" w:cs="Arial"/>
                <w:b/>
                <w:szCs w:val="22"/>
              </w:rPr>
              <w:t>FIN DE</w:t>
            </w:r>
            <w:r>
              <w:rPr>
                <w:rFonts w:ascii="Arial" w:eastAsia="Arial" w:hAnsi="Arial" w:cs="Arial"/>
                <w:b/>
                <w:szCs w:val="22"/>
              </w:rPr>
              <w:t xml:space="preserve"> </w:t>
            </w:r>
            <w:r w:rsidRPr="0000098C">
              <w:rPr>
                <w:rFonts w:ascii="Arial" w:eastAsia="Arial" w:hAnsi="Arial" w:cs="Arial"/>
                <w:b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Cs w:val="22"/>
              </w:rPr>
              <w:t>A JORNADA</w:t>
            </w:r>
          </w:p>
        </w:tc>
      </w:tr>
    </w:tbl>
    <w:p w14:paraId="7DC7B39D" w14:textId="77777777" w:rsidR="00584152" w:rsidRDefault="00000000">
      <w:pPr>
        <w:spacing w:after="0"/>
        <w:ind w:left="-360"/>
      </w:pPr>
      <w:r>
        <w:rPr>
          <w:rFonts w:ascii="Arial" w:eastAsia="Arial" w:hAnsi="Arial" w:cs="Arial"/>
          <w:b/>
          <w:color w:val="244061"/>
          <w:sz w:val="24"/>
        </w:rPr>
        <w:t xml:space="preserve"> </w:t>
      </w:r>
    </w:p>
    <w:p w14:paraId="498932B9" w14:textId="4BD76779" w:rsidR="004648F3" w:rsidRDefault="004648F3" w:rsidP="00C816F6">
      <w:pPr>
        <w:spacing w:after="0"/>
        <w:ind w:left="-36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Colaboran con ARIAE:</w:t>
      </w:r>
    </w:p>
    <w:p w14:paraId="78DCA8AB" w14:textId="77777777" w:rsidR="004648F3" w:rsidRDefault="004648F3" w:rsidP="00C816F6">
      <w:pPr>
        <w:spacing w:after="0"/>
        <w:ind w:left="-360"/>
        <w:rPr>
          <w:rFonts w:ascii="Arial" w:eastAsia="Arial" w:hAnsi="Arial" w:cs="Arial"/>
          <w:b/>
          <w:sz w:val="24"/>
        </w:rPr>
      </w:pPr>
    </w:p>
    <w:p w14:paraId="592C29B2" w14:textId="3BA24E41" w:rsidR="004648F3" w:rsidRDefault="004648F3" w:rsidP="004648F3">
      <w:pPr>
        <w:spacing w:after="0"/>
        <w:ind w:left="-360"/>
        <w:jc w:val="center"/>
      </w:pPr>
      <w:r>
        <w:rPr>
          <w:rFonts w:ascii="Arial" w:eastAsia="Arial" w:hAnsi="Arial" w:cs="Arial"/>
          <w:b/>
          <w:noProof/>
          <w:sz w:val="24"/>
        </w:rPr>
        <w:drawing>
          <wp:inline distT="0" distB="0" distL="0" distR="0" wp14:anchorId="0FB800C1" wp14:editId="790FBB9D">
            <wp:extent cx="2438400" cy="825557"/>
            <wp:effectExtent l="0" t="0" r="0" b="0"/>
            <wp:docPr id="6184061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000" cy="83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93AA4" w14:textId="77777777" w:rsidR="00E859F6" w:rsidRDefault="00E859F6" w:rsidP="004648F3">
      <w:pPr>
        <w:spacing w:after="0"/>
        <w:ind w:left="-360"/>
        <w:jc w:val="center"/>
      </w:pPr>
    </w:p>
    <w:p w14:paraId="7DEDBD2B" w14:textId="77777777" w:rsidR="00E859F6" w:rsidRDefault="00E859F6" w:rsidP="004648F3">
      <w:pPr>
        <w:spacing w:after="0"/>
        <w:ind w:left="-360"/>
        <w:jc w:val="center"/>
      </w:pPr>
    </w:p>
    <w:p w14:paraId="1CE08E63" w14:textId="77777777" w:rsidR="00E859F6" w:rsidRDefault="00E859F6" w:rsidP="004648F3">
      <w:pPr>
        <w:spacing w:after="0"/>
        <w:ind w:left="-360"/>
        <w:jc w:val="center"/>
      </w:pPr>
    </w:p>
    <w:p w14:paraId="755FD844" w14:textId="77777777" w:rsidR="00E859F6" w:rsidRDefault="00E859F6" w:rsidP="004648F3">
      <w:pPr>
        <w:spacing w:after="0"/>
        <w:ind w:left="-360"/>
        <w:jc w:val="center"/>
      </w:pPr>
    </w:p>
    <w:p w14:paraId="453BFBCD" w14:textId="75421EE1" w:rsidR="00E859F6" w:rsidRPr="00632BC1" w:rsidRDefault="00996113" w:rsidP="004648F3">
      <w:pPr>
        <w:spacing w:after="0"/>
        <w:ind w:left="-360"/>
        <w:jc w:val="center"/>
        <w:rPr>
          <w:b/>
          <w:bCs/>
          <w:sz w:val="32"/>
          <w:szCs w:val="32"/>
          <w:lang w:val="es-ES"/>
        </w:rPr>
      </w:pPr>
      <w:r>
        <w:rPr>
          <w:noProof/>
        </w:rPr>
        <w:drawing>
          <wp:inline distT="0" distB="0" distL="0" distR="0" wp14:anchorId="3126DBC1" wp14:editId="4FCFFC52">
            <wp:extent cx="1743075" cy="813179"/>
            <wp:effectExtent l="0" t="0" r="0" b="6350"/>
            <wp:docPr id="1124645508" name="Imagen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001" cy="82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FE227" w14:textId="77777777" w:rsidR="00E859F6" w:rsidRPr="00632BC1" w:rsidRDefault="00E859F6" w:rsidP="004648F3">
      <w:pPr>
        <w:spacing w:after="0"/>
        <w:ind w:left="-360"/>
        <w:jc w:val="center"/>
        <w:rPr>
          <w:b/>
          <w:bCs/>
          <w:sz w:val="32"/>
          <w:szCs w:val="32"/>
          <w:lang w:val="es-ES"/>
        </w:rPr>
      </w:pPr>
    </w:p>
    <w:p w14:paraId="2234E038" w14:textId="77777777" w:rsidR="00E859F6" w:rsidRPr="00632BC1" w:rsidRDefault="00E859F6" w:rsidP="004648F3">
      <w:pPr>
        <w:spacing w:after="0"/>
        <w:ind w:left="-360"/>
        <w:jc w:val="center"/>
        <w:rPr>
          <w:b/>
          <w:bCs/>
          <w:sz w:val="32"/>
          <w:szCs w:val="32"/>
          <w:lang w:val="es-ES"/>
        </w:rPr>
      </w:pPr>
    </w:p>
    <w:p w14:paraId="5CCEB6E9" w14:textId="5BB73FD8" w:rsidR="00E859F6" w:rsidRPr="00632BC1" w:rsidRDefault="00C67C8A" w:rsidP="004648F3">
      <w:pPr>
        <w:spacing w:after="0"/>
        <w:ind w:left="-360"/>
        <w:jc w:val="center"/>
        <w:rPr>
          <w:b/>
          <w:bCs/>
          <w:sz w:val="32"/>
          <w:szCs w:val="32"/>
          <w:lang w:val="es-ES"/>
        </w:rPr>
      </w:pPr>
      <w:r>
        <w:rPr>
          <w:b/>
          <w:bCs/>
          <w:sz w:val="32"/>
          <w:szCs w:val="32"/>
          <w:lang w:val="es-ES"/>
        </w:rPr>
        <w:t xml:space="preserve"> </w:t>
      </w:r>
    </w:p>
    <w:sectPr w:rsidR="00E859F6" w:rsidRPr="00632BC1" w:rsidSect="00845B54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440" w:right="1440" w:bottom="53" w:left="1440" w:header="0" w:footer="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6277A" w14:textId="77777777" w:rsidR="003F2AB4" w:rsidRDefault="003F2AB4">
      <w:pPr>
        <w:spacing w:after="0" w:line="240" w:lineRule="auto"/>
      </w:pPr>
      <w:r>
        <w:separator/>
      </w:r>
    </w:p>
  </w:endnote>
  <w:endnote w:type="continuationSeparator" w:id="0">
    <w:p w14:paraId="4D18764A" w14:textId="77777777" w:rsidR="003F2AB4" w:rsidRDefault="003F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046A" w14:textId="77777777" w:rsidR="00584152" w:rsidRDefault="00000000">
    <w:pPr>
      <w:spacing w:after="0"/>
      <w:ind w:lef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1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3AEE2FAC" w14:textId="77777777" w:rsidR="00584152" w:rsidRDefault="00000000">
    <w:pPr>
      <w:spacing w:after="0"/>
      <w:ind w:left="-360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E383" w14:textId="652F37C8" w:rsidR="00584152" w:rsidRDefault="00E64515" w:rsidP="00E64515">
    <w:pPr>
      <w:spacing w:after="0"/>
      <w:ind w:left="-360" w:hanging="1080"/>
    </w:pPr>
    <w:r>
      <w:rPr>
        <w:noProof/>
      </w:rPr>
      <w:drawing>
        <wp:inline distT="0" distB="0" distL="0" distR="0" wp14:anchorId="5F7BEC37" wp14:editId="50076E3A">
          <wp:extent cx="7752080" cy="1367610"/>
          <wp:effectExtent l="0" t="0" r="0" b="4445"/>
          <wp:docPr id="10" name="Picture 10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860" cy="1372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5B2E" w14:textId="77777777" w:rsidR="00584152" w:rsidRDefault="00000000">
    <w:pPr>
      <w:spacing w:after="0"/>
      <w:ind w:lef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1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37E7D09F" w14:textId="77777777" w:rsidR="00584152" w:rsidRDefault="00000000">
    <w:pPr>
      <w:spacing w:after="0"/>
      <w:ind w:left="-360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B2F24" w14:textId="77777777" w:rsidR="003F2AB4" w:rsidRDefault="003F2AB4">
      <w:pPr>
        <w:spacing w:after="0" w:line="240" w:lineRule="auto"/>
      </w:pPr>
      <w:r>
        <w:separator/>
      </w:r>
    </w:p>
  </w:footnote>
  <w:footnote w:type="continuationSeparator" w:id="0">
    <w:p w14:paraId="78BC76F6" w14:textId="77777777" w:rsidR="003F2AB4" w:rsidRDefault="003F2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912C" w14:textId="77777777" w:rsidR="00584152" w:rsidRDefault="00000000">
    <w:pPr>
      <w:spacing w:after="0"/>
      <w:ind w:left="3304" w:right="-315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4BA3FAC" wp14:editId="482957F1">
          <wp:simplePos x="0" y="0"/>
          <wp:positionH relativeFrom="page">
            <wp:posOffset>380365</wp:posOffset>
          </wp:positionH>
          <wp:positionV relativeFrom="page">
            <wp:posOffset>451485</wp:posOffset>
          </wp:positionV>
          <wp:extent cx="2515870" cy="90297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" name="Picture 6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5870" cy="902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751F83B3" wp14:editId="550C7159">
          <wp:simplePos x="0" y="0"/>
          <wp:positionH relativeFrom="page">
            <wp:posOffset>5632450</wp:posOffset>
          </wp:positionH>
          <wp:positionV relativeFrom="page">
            <wp:posOffset>457200</wp:posOffset>
          </wp:positionV>
          <wp:extent cx="1212215" cy="97155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" name="Picture 62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221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</w:rPr>
      <w:t xml:space="preserve"> </w:t>
    </w:r>
    <w:r>
      <w:rPr>
        <w:rFonts w:cs="Calibr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83CA" w14:textId="77777777" w:rsidR="00584152" w:rsidRDefault="00E64515" w:rsidP="00E64515">
    <w:pPr>
      <w:spacing w:after="0"/>
      <w:ind w:left="-1440" w:right="-315"/>
    </w:pPr>
    <w:r>
      <w:rPr>
        <w:noProof/>
      </w:rPr>
      <w:drawing>
        <wp:inline distT="0" distB="0" distL="0" distR="0" wp14:anchorId="5AC2A064" wp14:editId="2DEC31FF">
          <wp:extent cx="7975124" cy="1407374"/>
          <wp:effectExtent l="0" t="0" r="635" b="254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5124" cy="1407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Calibri"/>
      </w:rPr>
      <w:t xml:space="preserve"> </w:t>
    </w:r>
    <w:r>
      <w:rPr>
        <w:rFonts w:cs="Calibr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B964" w14:textId="77777777" w:rsidR="00584152" w:rsidRDefault="00000000">
    <w:pPr>
      <w:spacing w:after="0"/>
      <w:ind w:left="3304" w:right="-315"/>
    </w:pPr>
    <w:r>
      <w:rPr>
        <w:noProof/>
      </w:rPr>
      <w:drawing>
        <wp:anchor distT="0" distB="0" distL="114300" distR="114300" simplePos="0" relativeHeight="251662336" behindDoc="0" locked="0" layoutInCell="1" allowOverlap="0" wp14:anchorId="522C247A" wp14:editId="02802C93">
          <wp:simplePos x="0" y="0"/>
          <wp:positionH relativeFrom="page">
            <wp:posOffset>380365</wp:posOffset>
          </wp:positionH>
          <wp:positionV relativeFrom="page">
            <wp:posOffset>451485</wp:posOffset>
          </wp:positionV>
          <wp:extent cx="2515870" cy="902970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" name="Picture 6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5870" cy="902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0A3AA520" wp14:editId="06DD6611">
          <wp:simplePos x="0" y="0"/>
          <wp:positionH relativeFrom="page">
            <wp:posOffset>5632450</wp:posOffset>
          </wp:positionH>
          <wp:positionV relativeFrom="page">
            <wp:posOffset>457200</wp:posOffset>
          </wp:positionV>
          <wp:extent cx="1212215" cy="971550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" name="Picture 62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221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</w:rPr>
      <w:t xml:space="preserve"> </w:t>
    </w:r>
    <w:r>
      <w:rPr>
        <w:rFonts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3DB"/>
    <w:multiLevelType w:val="hybridMultilevel"/>
    <w:tmpl w:val="4D7AC744"/>
    <w:lvl w:ilvl="0" w:tplc="0409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1" w15:restartNumberingAfterBreak="0">
    <w:nsid w:val="10346089"/>
    <w:multiLevelType w:val="hybridMultilevel"/>
    <w:tmpl w:val="83A605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4C72EE"/>
    <w:multiLevelType w:val="hybridMultilevel"/>
    <w:tmpl w:val="B9C2C1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F4E71"/>
    <w:multiLevelType w:val="hybridMultilevel"/>
    <w:tmpl w:val="FA6CB224"/>
    <w:lvl w:ilvl="0" w:tplc="04090001">
      <w:start w:val="1"/>
      <w:numFmt w:val="bullet"/>
      <w:lvlText w:val=""/>
      <w:lvlJc w:val="left"/>
      <w:pPr>
        <w:ind w:left="20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9" w:hanging="360"/>
      </w:pPr>
      <w:rPr>
        <w:rFonts w:ascii="Wingdings" w:hAnsi="Wingdings" w:hint="default"/>
      </w:rPr>
    </w:lvl>
  </w:abstractNum>
  <w:abstractNum w:abstractNumId="4" w15:restartNumberingAfterBreak="0">
    <w:nsid w:val="1EE72C33"/>
    <w:multiLevelType w:val="multilevel"/>
    <w:tmpl w:val="A8FC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DA1623"/>
    <w:multiLevelType w:val="hybridMultilevel"/>
    <w:tmpl w:val="044666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72FE8"/>
    <w:multiLevelType w:val="hybridMultilevel"/>
    <w:tmpl w:val="3F180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A7A87"/>
    <w:multiLevelType w:val="hybridMultilevel"/>
    <w:tmpl w:val="B2CE229C"/>
    <w:lvl w:ilvl="0" w:tplc="0409000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27" w:hanging="360"/>
      </w:pPr>
      <w:rPr>
        <w:rFonts w:ascii="Wingdings" w:hAnsi="Wingdings" w:hint="default"/>
      </w:rPr>
    </w:lvl>
  </w:abstractNum>
  <w:abstractNum w:abstractNumId="8" w15:restartNumberingAfterBreak="0">
    <w:nsid w:val="64752BFB"/>
    <w:multiLevelType w:val="hybridMultilevel"/>
    <w:tmpl w:val="CA0CB73C"/>
    <w:lvl w:ilvl="0" w:tplc="040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num w:numId="1" w16cid:durableId="20072027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0260611">
    <w:abstractNumId w:val="7"/>
  </w:num>
  <w:num w:numId="3" w16cid:durableId="2089573068">
    <w:abstractNumId w:val="3"/>
  </w:num>
  <w:num w:numId="4" w16cid:durableId="10298883">
    <w:abstractNumId w:val="6"/>
  </w:num>
  <w:num w:numId="5" w16cid:durableId="1966080275">
    <w:abstractNumId w:val="8"/>
  </w:num>
  <w:num w:numId="6" w16cid:durableId="453136769">
    <w:abstractNumId w:val="0"/>
  </w:num>
  <w:num w:numId="7" w16cid:durableId="1887448482">
    <w:abstractNumId w:val="2"/>
  </w:num>
  <w:num w:numId="8" w16cid:durableId="1519199174">
    <w:abstractNumId w:val="5"/>
  </w:num>
  <w:num w:numId="9" w16cid:durableId="1131484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152"/>
    <w:rsid w:val="000005EB"/>
    <w:rsid w:val="0000098C"/>
    <w:rsid w:val="0000722F"/>
    <w:rsid w:val="00013A4B"/>
    <w:rsid w:val="000329ED"/>
    <w:rsid w:val="00065486"/>
    <w:rsid w:val="00073C53"/>
    <w:rsid w:val="00091882"/>
    <w:rsid w:val="000B0378"/>
    <w:rsid w:val="000B3235"/>
    <w:rsid w:val="000C643C"/>
    <w:rsid w:val="000D16F7"/>
    <w:rsid w:val="000F3F1C"/>
    <w:rsid w:val="00106698"/>
    <w:rsid w:val="001136A2"/>
    <w:rsid w:val="00114ED1"/>
    <w:rsid w:val="00121A7B"/>
    <w:rsid w:val="001262BB"/>
    <w:rsid w:val="00170387"/>
    <w:rsid w:val="00184FB7"/>
    <w:rsid w:val="001933B3"/>
    <w:rsid w:val="001A4990"/>
    <w:rsid w:val="001B5A42"/>
    <w:rsid w:val="001B6924"/>
    <w:rsid w:val="001C5F43"/>
    <w:rsid w:val="001D4AF2"/>
    <w:rsid w:val="0020542D"/>
    <w:rsid w:val="00206BF9"/>
    <w:rsid w:val="0021139A"/>
    <w:rsid w:val="0021290B"/>
    <w:rsid w:val="0023797D"/>
    <w:rsid w:val="00237AE2"/>
    <w:rsid w:val="00244AF2"/>
    <w:rsid w:val="00266035"/>
    <w:rsid w:val="00266E14"/>
    <w:rsid w:val="002715A7"/>
    <w:rsid w:val="002736DE"/>
    <w:rsid w:val="00280995"/>
    <w:rsid w:val="00280C2C"/>
    <w:rsid w:val="00296B31"/>
    <w:rsid w:val="002A0238"/>
    <w:rsid w:val="002D16E2"/>
    <w:rsid w:val="00325FAF"/>
    <w:rsid w:val="00327901"/>
    <w:rsid w:val="0033179E"/>
    <w:rsid w:val="00336A0C"/>
    <w:rsid w:val="00360519"/>
    <w:rsid w:val="00367C7E"/>
    <w:rsid w:val="00382338"/>
    <w:rsid w:val="0038259F"/>
    <w:rsid w:val="003829D9"/>
    <w:rsid w:val="00383113"/>
    <w:rsid w:val="00383AF3"/>
    <w:rsid w:val="0039203A"/>
    <w:rsid w:val="003A6160"/>
    <w:rsid w:val="003E69B2"/>
    <w:rsid w:val="003F2AB4"/>
    <w:rsid w:val="003F7A5D"/>
    <w:rsid w:val="004053A0"/>
    <w:rsid w:val="00416CFF"/>
    <w:rsid w:val="00422468"/>
    <w:rsid w:val="00426F94"/>
    <w:rsid w:val="00432CE8"/>
    <w:rsid w:val="00442238"/>
    <w:rsid w:val="00444FFD"/>
    <w:rsid w:val="0044575E"/>
    <w:rsid w:val="00454AD1"/>
    <w:rsid w:val="00456C34"/>
    <w:rsid w:val="00460D7B"/>
    <w:rsid w:val="004648F3"/>
    <w:rsid w:val="004653E5"/>
    <w:rsid w:val="00480C39"/>
    <w:rsid w:val="004817D8"/>
    <w:rsid w:val="004949AC"/>
    <w:rsid w:val="00495F9E"/>
    <w:rsid w:val="004A32BA"/>
    <w:rsid w:val="004A50BE"/>
    <w:rsid w:val="004E76EA"/>
    <w:rsid w:val="004F1670"/>
    <w:rsid w:val="004F3B4F"/>
    <w:rsid w:val="005158F4"/>
    <w:rsid w:val="00515FCB"/>
    <w:rsid w:val="005254AB"/>
    <w:rsid w:val="0053465D"/>
    <w:rsid w:val="00534A70"/>
    <w:rsid w:val="00555451"/>
    <w:rsid w:val="0056057B"/>
    <w:rsid w:val="00580492"/>
    <w:rsid w:val="00584152"/>
    <w:rsid w:val="00585180"/>
    <w:rsid w:val="005A0196"/>
    <w:rsid w:val="005A70C9"/>
    <w:rsid w:val="005B342E"/>
    <w:rsid w:val="005B3E16"/>
    <w:rsid w:val="005B3FC2"/>
    <w:rsid w:val="005E0032"/>
    <w:rsid w:val="005E1C79"/>
    <w:rsid w:val="006002A0"/>
    <w:rsid w:val="006063BC"/>
    <w:rsid w:val="00611620"/>
    <w:rsid w:val="00622136"/>
    <w:rsid w:val="00632A5E"/>
    <w:rsid w:val="00632BC1"/>
    <w:rsid w:val="00690224"/>
    <w:rsid w:val="006A5748"/>
    <w:rsid w:val="006C0D54"/>
    <w:rsid w:val="006D3928"/>
    <w:rsid w:val="006F1E20"/>
    <w:rsid w:val="00700A89"/>
    <w:rsid w:val="00701597"/>
    <w:rsid w:val="007037A4"/>
    <w:rsid w:val="007044C0"/>
    <w:rsid w:val="0070796F"/>
    <w:rsid w:val="00710A32"/>
    <w:rsid w:val="007126E5"/>
    <w:rsid w:val="00720994"/>
    <w:rsid w:val="0073276C"/>
    <w:rsid w:val="00732E91"/>
    <w:rsid w:val="00780978"/>
    <w:rsid w:val="00794CF8"/>
    <w:rsid w:val="007955B6"/>
    <w:rsid w:val="00797AFC"/>
    <w:rsid w:val="007B301B"/>
    <w:rsid w:val="007C3DE6"/>
    <w:rsid w:val="007E13C7"/>
    <w:rsid w:val="007E7284"/>
    <w:rsid w:val="007F5274"/>
    <w:rsid w:val="007F690B"/>
    <w:rsid w:val="007F765B"/>
    <w:rsid w:val="00803F33"/>
    <w:rsid w:val="008114E9"/>
    <w:rsid w:val="00813980"/>
    <w:rsid w:val="00826C76"/>
    <w:rsid w:val="00826EB5"/>
    <w:rsid w:val="00834C87"/>
    <w:rsid w:val="00835490"/>
    <w:rsid w:val="0083726E"/>
    <w:rsid w:val="0084043D"/>
    <w:rsid w:val="00842B9B"/>
    <w:rsid w:val="00844076"/>
    <w:rsid w:val="00845B54"/>
    <w:rsid w:val="0085074C"/>
    <w:rsid w:val="00863863"/>
    <w:rsid w:val="00880569"/>
    <w:rsid w:val="008864E4"/>
    <w:rsid w:val="00893BEE"/>
    <w:rsid w:val="00895F49"/>
    <w:rsid w:val="008A731A"/>
    <w:rsid w:val="008B2A03"/>
    <w:rsid w:val="008B7EB5"/>
    <w:rsid w:val="008D4B77"/>
    <w:rsid w:val="008D57B7"/>
    <w:rsid w:val="008D6023"/>
    <w:rsid w:val="008F0608"/>
    <w:rsid w:val="008F30D5"/>
    <w:rsid w:val="008F450F"/>
    <w:rsid w:val="0090273E"/>
    <w:rsid w:val="00902CB2"/>
    <w:rsid w:val="009114D1"/>
    <w:rsid w:val="009178F6"/>
    <w:rsid w:val="00924726"/>
    <w:rsid w:val="00925B81"/>
    <w:rsid w:val="0095110F"/>
    <w:rsid w:val="009531E2"/>
    <w:rsid w:val="00971D12"/>
    <w:rsid w:val="0098006E"/>
    <w:rsid w:val="00985DCC"/>
    <w:rsid w:val="0099235A"/>
    <w:rsid w:val="009931A8"/>
    <w:rsid w:val="00996113"/>
    <w:rsid w:val="009A32D4"/>
    <w:rsid w:val="009A5513"/>
    <w:rsid w:val="009A562E"/>
    <w:rsid w:val="009C250B"/>
    <w:rsid w:val="009E19C6"/>
    <w:rsid w:val="009F413E"/>
    <w:rsid w:val="009F64A5"/>
    <w:rsid w:val="00A0394A"/>
    <w:rsid w:val="00A0528E"/>
    <w:rsid w:val="00A20F28"/>
    <w:rsid w:val="00A27315"/>
    <w:rsid w:val="00A3298D"/>
    <w:rsid w:val="00A57DC8"/>
    <w:rsid w:val="00A61A2E"/>
    <w:rsid w:val="00A746DB"/>
    <w:rsid w:val="00A870BC"/>
    <w:rsid w:val="00A91DCC"/>
    <w:rsid w:val="00A94B69"/>
    <w:rsid w:val="00AA0E02"/>
    <w:rsid w:val="00AA6668"/>
    <w:rsid w:val="00AB3030"/>
    <w:rsid w:val="00AC6F5A"/>
    <w:rsid w:val="00AD7239"/>
    <w:rsid w:val="00AF62EC"/>
    <w:rsid w:val="00AF7DC6"/>
    <w:rsid w:val="00B25844"/>
    <w:rsid w:val="00B338E1"/>
    <w:rsid w:val="00B34D34"/>
    <w:rsid w:val="00B43174"/>
    <w:rsid w:val="00B553ED"/>
    <w:rsid w:val="00B71359"/>
    <w:rsid w:val="00B777FB"/>
    <w:rsid w:val="00B86A37"/>
    <w:rsid w:val="00B90A73"/>
    <w:rsid w:val="00B91A78"/>
    <w:rsid w:val="00B964C4"/>
    <w:rsid w:val="00BA0154"/>
    <w:rsid w:val="00BA25A2"/>
    <w:rsid w:val="00BA2D50"/>
    <w:rsid w:val="00BA32F5"/>
    <w:rsid w:val="00BB2BD5"/>
    <w:rsid w:val="00BC024F"/>
    <w:rsid w:val="00BC2D75"/>
    <w:rsid w:val="00BC4999"/>
    <w:rsid w:val="00BE3A2E"/>
    <w:rsid w:val="00C06731"/>
    <w:rsid w:val="00C13875"/>
    <w:rsid w:val="00C5276C"/>
    <w:rsid w:val="00C57245"/>
    <w:rsid w:val="00C631A1"/>
    <w:rsid w:val="00C63501"/>
    <w:rsid w:val="00C6544C"/>
    <w:rsid w:val="00C67C8A"/>
    <w:rsid w:val="00C74E6D"/>
    <w:rsid w:val="00C816F6"/>
    <w:rsid w:val="00CA1A6C"/>
    <w:rsid w:val="00CA2829"/>
    <w:rsid w:val="00CB0AA9"/>
    <w:rsid w:val="00CB1722"/>
    <w:rsid w:val="00CC6842"/>
    <w:rsid w:val="00CC6E26"/>
    <w:rsid w:val="00CC76FC"/>
    <w:rsid w:val="00CE5C9D"/>
    <w:rsid w:val="00CF2452"/>
    <w:rsid w:val="00CF2A05"/>
    <w:rsid w:val="00CF3540"/>
    <w:rsid w:val="00CF406B"/>
    <w:rsid w:val="00D00106"/>
    <w:rsid w:val="00D01244"/>
    <w:rsid w:val="00D03255"/>
    <w:rsid w:val="00D113EE"/>
    <w:rsid w:val="00D21F76"/>
    <w:rsid w:val="00D2203C"/>
    <w:rsid w:val="00D27355"/>
    <w:rsid w:val="00D27AF4"/>
    <w:rsid w:val="00D45E67"/>
    <w:rsid w:val="00D47C60"/>
    <w:rsid w:val="00D5210E"/>
    <w:rsid w:val="00D647AF"/>
    <w:rsid w:val="00D66702"/>
    <w:rsid w:val="00D73B67"/>
    <w:rsid w:val="00D74940"/>
    <w:rsid w:val="00D84AFF"/>
    <w:rsid w:val="00D91BAB"/>
    <w:rsid w:val="00DB0777"/>
    <w:rsid w:val="00DC1B40"/>
    <w:rsid w:val="00DC2DBC"/>
    <w:rsid w:val="00DC3CF5"/>
    <w:rsid w:val="00DD12F3"/>
    <w:rsid w:val="00DD4AB5"/>
    <w:rsid w:val="00DE7B99"/>
    <w:rsid w:val="00E11359"/>
    <w:rsid w:val="00E1473D"/>
    <w:rsid w:val="00E27977"/>
    <w:rsid w:val="00E61A78"/>
    <w:rsid w:val="00E64515"/>
    <w:rsid w:val="00E7655E"/>
    <w:rsid w:val="00E859F6"/>
    <w:rsid w:val="00E86DB4"/>
    <w:rsid w:val="00E92CF5"/>
    <w:rsid w:val="00E94ED1"/>
    <w:rsid w:val="00EA21C2"/>
    <w:rsid w:val="00EA2710"/>
    <w:rsid w:val="00EA6064"/>
    <w:rsid w:val="00EB7B7B"/>
    <w:rsid w:val="00EC3125"/>
    <w:rsid w:val="00EC7017"/>
    <w:rsid w:val="00ED78DE"/>
    <w:rsid w:val="00EE5EEA"/>
    <w:rsid w:val="00EF33E3"/>
    <w:rsid w:val="00EF7211"/>
    <w:rsid w:val="00F020CC"/>
    <w:rsid w:val="00F034D5"/>
    <w:rsid w:val="00F152F3"/>
    <w:rsid w:val="00F24BFC"/>
    <w:rsid w:val="00F335B8"/>
    <w:rsid w:val="00F44A6D"/>
    <w:rsid w:val="00F55DF4"/>
    <w:rsid w:val="00F62C88"/>
    <w:rsid w:val="00F66B8A"/>
    <w:rsid w:val="00F93DE7"/>
    <w:rsid w:val="00F93EB5"/>
    <w:rsid w:val="00FA77D2"/>
    <w:rsid w:val="00FA78F8"/>
    <w:rsid w:val="00FB43A1"/>
    <w:rsid w:val="00FB7800"/>
    <w:rsid w:val="00FC3259"/>
    <w:rsid w:val="00FC3A81"/>
    <w:rsid w:val="00FD2A03"/>
    <w:rsid w:val="00FD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7241"/>
  <w15:docId w15:val="{D64EEB28-ED13-A24F-ABD2-B881BDD9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link w:val="SinespaciadoCar"/>
    <w:uiPriority w:val="1"/>
    <w:qFormat/>
    <w:rsid w:val="000D16F7"/>
    <w:rPr>
      <w:sz w:val="22"/>
      <w:szCs w:val="22"/>
      <w:lang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D16F7"/>
    <w:rPr>
      <w:sz w:val="22"/>
      <w:szCs w:val="22"/>
      <w:lang w:val="en-US" w:eastAsia="zh-CN"/>
    </w:rPr>
  </w:style>
  <w:style w:type="character" w:customStyle="1" w:styleId="gl9hy">
    <w:name w:val="gl9hy"/>
    <w:basedOn w:val="Fuentedeprrafopredeter"/>
    <w:rsid w:val="004E76EA"/>
  </w:style>
  <w:style w:type="character" w:styleId="Hipervnculo">
    <w:name w:val="Hyperlink"/>
    <w:basedOn w:val="Fuentedeprrafopredeter"/>
    <w:uiPriority w:val="99"/>
    <w:semiHidden/>
    <w:unhideWhenUsed/>
    <w:rsid w:val="004E76EA"/>
    <w:rPr>
      <w:color w:val="0000FF"/>
      <w:u w:val="single"/>
    </w:rPr>
  </w:style>
  <w:style w:type="paragraph" w:styleId="Prrafodelista">
    <w:name w:val="List Paragraph"/>
    <w:aliases w:val="Ha,Resume Title,viñeta,Cím 1"/>
    <w:basedOn w:val="Normal"/>
    <w:link w:val="PrrafodelistaCar"/>
    <w:uiPriority w:val="34"/>
    <w:qFormat/>
    <w:rsid w:val="0021290B"/>
    <w:pPr>
      <w:spacing w:line="252" w:lineRule="auto"/>
      <w:ind w:left="720"/>
    </w:pPr>
    <w:rPr>
      <w:rFonts w:ascii="Aptos" w:eastAsiaTheme="minorHAnsi" w:hAnsi="Aptos" w:cs="Calibri"/>
      <w:color w:val="auto"/>
      <w:szCs w:val="22"/>
      <w:lang w:val="en-US" w:eastAsia="en-US"/>
    </w:rPr>
  </w:style>
  <w:style w:type="paragraph" w:customStyle="1" w:styleId="Default">
    <w:name w:val="Default"/>
    <w:rsid w:val="005254A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xmsonormal">
    <w:name w:val="x_msonormal"/>
    <w:basedOn w:val="Normal"/>
    <w:rsid w:val="00AD7239"/>
    <w:pPr>
      <w:spacing w:before="100" w:beforeAutospacing="1" w:after="100" w:afterAutospacing="1" w:line="240" w:lineRule="auto"/>
    </w:pPr>
    <w:rPr>
      <w:rFonts w:eastAsiaTheme="minorHAnsi" w:cs="Calibri"/>
      <w:color w:val="auto"/>
      <w:szCs w:val="22"/>
      <w:lang w:val="en-US" w:eastAsia="en-US"/>
    </w:rPr>
  </w:style>
  <w:style w:type="character" w:customStyle="1" w:styleId="PrrafodelistaCar">
    <w:name w:val="Párrafo de lista Car"/>
    <w:aliases w:val="Ha Car,Resume Title Car,viñeta Car,Cím 1 Car"/>
    <w:basedOn w:val="Fuentedeprrafopredeter"/>
    <w:link w:val="Prrafodelista"/>
    <w:uiPriority w:val="34"/>
    <w:locked/>
    <w:rsid w:val="00114ED1"/>
    <w:rPr>
      <w:rFonts w:ascii="Aptos" w:eastAsiaTheme="minorHAnsi" w:hAnsi="Aptos" w:cs="Calibri"/>
      <w:sz w:val="22"/>
      <w:szCs w:val="22"/>
    </w:rPr>
  </w:style>
  <w:style w:type="character" w:styleId="SmartLink">
    <w:name w:val="Smart Link"/>
    <w:basedOn w:val="Fuentedeprrafopredeter"/>
    <w:uiPriority w:val="99"/>
    <w:semiHidden/>
    <w:unhideWhenUsed/>
    <w:rsid w:val="00710A3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oleObject3.bin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sca_esv=592795123&amp;rlz=1C1GCEB_enES975ES975&amp;sxsrf=AM9HkKkqrMFFR4c9_KS6RmsUCddZZ_zDiQ:1703155417265&amp;q=Red+RED+de+asociaciones+iberoamericanas+de+energ%C3%ADas+renovables.&amp;spell=1&amp;sa=X&amp;ved=2ahUKEwjXnZKtrKCDAxX7TaQEHY9zBuMQBSgAegQICBAC&amp;cshid=1703155443141144" TargetMode="External"/><Relationship Id="rId17" Type="http://schemas.openxmlformats.org/officeDocument/2006/relationships/image" Target="media/image5.emf"/><Relationship Id="rId25" Type="http://schemas.openxmlformats.org/officeDocument/2006/relationships/image" Target="media/image9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8.png@01DA5053.0224BA40" TargetMode="External"/><Relationship Id="rId24" Type="http://schemas.openxmlformats.org/officeDocument/2006/relationships/oleObject" Target="embeddings/oleObject6.bin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6.emf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urldefense.proofpoint.com/v2/url?u=https-3A__segib-2Dmy.sharepoint.com_-3Av-3A_g_personal_asantandreu-5Fsegib-5Forg_EZUKE922LKhPjp2Yz1FpaoEBOuA58OCyRscQLm-2DaCQE6FQ-3Fnav-3DeyJyZWZlcnJhbEluZm8iOnsicmVmZXJyYWxBcHAiOiJPbmVEcml2ZUZvckJ1c2luZXNzIiwicmVmZXJyYWxBcHBQbGF0Zm9ybSI6IldlYiIsInJlZmVycmFsTW9kZSI6InZpZXciLCJyZWZlcnJhbFZpZXciOiJNeUZpbGVzTGlua0NvcHkifX0-26e-3DVNhxFe&amp;d=DwMFAw&amp;c=euGZstcaTDllvimEN8b7jXrwqOf-v5A_CdpgnVfiiMM&amp;r=MNVd4L6npW49lB0LZWmzvmvaqj7a6hk_T8nDXxzxKRI&amp;m=1DBASq8ZXr9-B1ByDwqdi6A7XbJZxnLurVn3K1lhzjxTgpYFKy3_PjUoEsH3L2Fd&amp;s=sRG09cNYqMVlsB9K44qzJA31eE330-wpi-T0mjg1Uj8&amp;e=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cid:image007.png@01DA2CFA.2B6EAA90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E8B087-AF75-3343-9ECC-708BD0E0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1168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PROYECTO DE ESCUELA IBEROAMERICANA DE REGULACIÓN DE ARIAE</vt:lpstr>
      <vt:lpstr>PROYECTO DE ESCUELA IBEROAMERICANA DE REGULACIÓN DE ARIAE</vt:lpstr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ESCUELA IBEROAMERICANA DE REGULACIÓN DE ARIAE</dc:title>
  <dc:subject/>
  <dc:creator>Escobar , Alejandra</dc:creator>
  <cp:keywords/>
  <cp:lastModifiedBy>CNMC</cp:lastModifiedBy>
  <cp:revision>9</cp:revision>
  <cp:lastPrinted>2024-01-16T13:00:00Z</cp:lastPrinted>
  <dcterms:created xsi:type="dcterms:W3CDTF">2024-02-12T15:18:00Z</dcterms:created>
  <dcterms:modified xsi:type="dcterms:W3CDTF">2024-02-12T16:02:00Z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8aaffc-186e-450b-9166-22662fc28ad1_Enabled">
    <vt:lpwstr>true</vt:lpwstr>
  </property>
  <property fmtid="{D5CDD505-2E9C-101B-9397-08002B2CF9AE}" pid="3" name="MSIP_Label_858aaffc-186e-450b-9166-22662fc28ad1_SetDate">
    <vt:lpwstr>2023-10-31T16:53:49Z</vt:lpwstr>
  </property>
  <property fmtid="{D5CDD505-2E9C-101B-9397-08002B2CF9AE}" pid="4" name="MSIP_Label_858aaffc-186e-450b-9166-22662fc28ad1_Method">
    <vt:lpwstr>Standard</vt:lpwstr>
  </property>
  <property fmtid="{D5CDD505-2E9C-101B-9397-08002B2CF9AE}" pid="5" name="MSIP_Label_858aaffc-186e-450b-9166-22662fc28ad1_Name">
    <vt:lpwstr>INTERNA</vt:lpwstr>
  </property>
  <property fmtid="{D5CDD505-2E9C-101B-9397-08002B2CF9AE}" pid="6" name="MSIP_Label_858aaffc-186e-450b-9166-22662fc28ad1_SiteId">
    <vt:lpwstr>6aa9af7d-66e3-4309-b8d7-e4aef08e5761</vt:lpwstr>
  </property>
  <property fmtid="{D5CDD505-2E9C-101B-9397-08002B2CF9AE}" pid="7" name="MSIP_Label_858aaffc-186e-450b-9166-22662fc28ad1_ActionId">
    <vt:lpwstr>a1ab0696-d528-4680-8ff1-0df3011ce268</vt:lpwstr>
  </property>
  <property fmtid="{D5CDD505-2E9C-101B-9397-08002B2CF9AE}" pid="8" name="MSIP_Label_858aaffc-186e-450b-9166-22662fc28ad1_ContentBits">
    <vt:lpwstr>0</vt:lpwstr>
  </property>
</Properties>
</file>